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C8EC" w14:textId="77777777" w:rsidR="00496739" w:rsidRDefault="00496739">
      <w:pPr>
        <w:rPr>
          <w:b/>
          <w:sz w:val="56"/>
        </w:rPr>
      </w:pPr>
    </w:p>
    <w:p w14:paraId="15BC044B" w14:textId="77777777" w:rsidR="00496739" w:rsidRDefault="00496739">
      <w:pPr>
        <w:rPr>
          <w:b/>
          <w:sz w:val="56"/>
        </w:rPr>
      </w:pPr>
    </w:p>
    <w:p w14:paraId="68FD5CC7" w14:textId="77777777" w:rsidR="00496739" w:rsidRDefault="005F59C6" w:rsidP="0030338E">
      <w:pPr>
        <w:jc w:val="center"/>
        <w:rPr>
          <w:b/>
          <w:sz w:val="56"/>
        </w:rPr>
      </w:pPr>
      <w:r>
        <w:rPr>
          <w:b/>
          <w:noProof/>
          <w:sz w:val="56"/>
        </w:rPr>
        <w:drawing>
          <wp:inline distT="0" distB="0" distL="0" distR="0" wp14:anchorId="74905597" wp14:editId="603089D9">
            <wp:extent cx="2324100" cy="2752725"/>
            <wp:effectExtent l="19050" t="0" r="0" b="0"/>
            <wp:docPr id="1" name="Picture 1" descr="uucwc_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cwc_logo_200"/>
                    <pic:cNvPicPr>
                      <a:picLocks noChangeAspect="1" noChangeArrowheads="1"/>
                    </pic:cNvPicPr>
                  </pic:nvPicPr>
                  <pic:blipFill>
                    <a:blip r:embed="rId8"/>
                    <a:srcRect/>
                    <a:stretch>
                      <a:fillRect/>
                    </a:stretch>
                  </pic:blipFill>
                  <pic:spPr bwMode="auto">
                    <a:xfrm>
                      <a:off x="0" y="0"/>
                      <a:ext cx="2324100" cy="2752725"/>
                    </a:xfrm>
                    <a:prstGeom prst="rect">
                      <a:avLst/>
                    </a:prstGeom>
                    <a:noFill/>
                    <a:ln w="9525">
                      <a:noFill/>
                      <a:miter lim="800000"/>
                      <a:headEnd/>
                      <a:tailEnd/>
                    </a:ln>
                  </pic:spPr>
                </pic:pic>
              </a:graphicData>
            </a:graphic>
          </wp:inline>
        </w:drawing>
      </w:r>
    </w:p>
    <w:p w14:paraId="5ADD2C96" w14:textId="77777777" w:rsidR="00496739" w:rsidRDefault="00496739">
      <w:pPr>
        <w:rPr>
          <w:b/>
          <w:sz w:val="56"/>
        </w:rPr>
      </w:pPr>
    </w:p>
    <w:p w14:paraId="72045EB7" w14:textId="77777777" w:rsidR="00496739" w:rsidRDefault="00496739">
      <w:pPr>
        <w:rPr>
          <w:b/>
          <w:sz w:val="56"/>
        </w:rPr>
      </w:pPr>
    </w:p>
    <w:p w14:paraId="2CB285B9" w14:textId="77777777" w:rsidR="00496739" w:rsidRDefault="00496739">
      <w:pPr>
        <w:rPr>
          <w:b/>
          <w:sz w:val="56"/>
        </w:rPr>
      </w:pPr>
    </w:p>
    <w:p w14:paraId="57C0CBC5" w14:textId="77777777" w:rsidR="00496739" w:rsidRPr="007619D0" w:rsidRDefault="000B6897" w:rsidP="000B6897">
      <w:pPr>
        <w:pStyle w:val="BodyText"/>
        <w:rPr>
          <w:rFonts w:ascii="Palatino Linotype" w:hAnsi="Palatino Linotype"/>
          <w:b w:val="0"/>
        </w:rPr>
      </w:pPr>
      <w:r>
        <w:rPr>
          <w:rFonts w:ascii="Palatino Linotype" w:hAnsi="Palatino Linotype"/>
          <w:sz w:val="60"/>
        </w:rPr>
        <w:t xml:space="preserve"> </w:t>
      </w:r>
      <w:r w:rsidR="00496739" w:rsidRPr="007619D0">
        <w:rPr>
          <w:rFonts w:ascii="Palatino Linotype" w:hAnsi="Palatino Linotype"/>
          <w:b w:val="0"/>
          <w:sz w:val="60"/>
        </w:rPr>
        <w:t>UUCWC ENDOWMENT FUND</w:t>
      </w:r>
    </w:p>
    <w:p w14:paraId="1A561BEF" w14:textId="5938DED7" w:rsidR="00496739" w:rsidRDefault="008B609F">
      <w:pPr>
        <w:jc w:val="center"/>
        <w:rPr>
          <w:rFonts w:ascii="Palatino Linotype" w:hAnsi="Palatino Linotype"/>
          <w:b/>
          <w:sz w:val="56"/>
        </w:rPr>
      </w:pPr>
      <w:r>
        <w:rPr>
          <w:rFonts w:ascii="Palatino Linotype" w:hAnsi="Palatino Linotype"/>
          <w:b/>
          <w:sz w:val="56"/>
        </w:rPr>
        <w:t>2020</w:t>
      </w:r>
      <w:r w:rsidR="003C7FEC">
        <w:rPr>
          <w:rFonts w:ascii="Palatino Linotype" w:hAnsi="Palatino Linotype"/>
          <w:b/>
          <w:sz w:val="56"/>
        </w:rPr>
        <w:t xml:space="preserve"> </w:t>
      </w:r>
      <w:r w:rsidR="000B6897">
        <w:rPr>
          <w:rFonts w:ascii="Palatino Linotype" w:hAnsi="Palatino Linotype"/>
          <w:b/>
          <w:sz w:val="56"/>
        </w:rPr>
        <w:t>GRANT APPLICATION</w:t>
      </w:r>
    </w:p>
    <w:p w14:paraId="747A71B8" w14:textId="77777777" w:rsidR="000B6897" w:rsidRPr="007619D0" w:rsidRDefault="000B6897">
      <w:pPr>
        <w:jc w:val="center"/>
        <w:rPr>
          <w:rFonts w:ascii="Palatino Linotype" w:hAnsi="Palatino Linotype"/>
          <w:b/>
          <w:sz w:val="56"/>
        </w:rPr>
      </w:pPr>
    </w:p>
    <w:p w14:paraId="18698E24" w14:textId="329E4A65" w:rsidR="00496739" w:rsidRPr="007619D0" w:rsidRDefault="00496739">
      <w:pPr>
        <w:pStyle w:val="Heading1"/>
        <w:rPr>
          <w:rFonts w:ascii="Palatino Linotype" w:hAnsi="Palatino Linotype"/>
        </w:rPr>
      </w:pPr>
      <w:r w:rsidRPr="007619D0">
        <w:rPr>
          <w:rFonts w:ascii="Palatino Linotype" w:hAnsi="Palatino Linotype"/>
        </w:rPr>
        <w:t>For projec</w:t>
      </w:r>
      <w:r w:rsidR="008B609F">
        <w:rPr>
          <w:rFonts w:ascii="Palatino Linotype" w:hAnsi="Palatino Linotype"/>
        </w:rPr>
        <w:t>ts beginning July 1, 2020</w:t>
      </w:r>
      <w:r w:rsidR="005B5562" w:rsidRPr="007619D0">
        <w:rPr>
          <w:rFonts w:ascii="Palatino Linotype" w:hAnsi="Palatino Linotype"/>
        </w:rPr>
        <w:t xml:space="preserve"> and </w:t>
      </w:r>
      <w:r w:rsidR="00834733">
        <w:rPr>
          <w:rFonts w:ascii="Palatino Linotype" w:hAnsi="Palatino Linotype"/>
        </w:rPr>
        <w:t xml:space="preserve">ending </w:t>
      </w:r>
      <w:r w:rsidR="008B609F">
        <w:rPr>
          <w:rFonts w:ascii="Palatino Linotype" w:hAnsi="Palatino Linotype"/>
        </w:rPr>
        <w:t>June 30, 2021</w:t>
      </w:r>
    </w:p>
    <w:p w14:paraId="247EBCF1" w14:textId="77777777" w:rsidR="00496739" w:rsidRPr="007619D0" w:rsidRDefault="00496739">
      <w:pPr>
        <w:rPr>
          <w:rFonts w:ascii="Palatino Linotype" w:hAnsi="Palatino Linotype"/>
        </w:rPr>
      </w:pPr>
    </w:p>
    <w:p w14:paraId="2D23366E" w14:textId="77777777" w:rsidR="00496739" w:rsidRPr="007619D0" w:rsidRDefault="00496739">
      <w:pPr>
        <w:rPr>
          <w:rFonts w:ascii="Palatino Linotype" w:hAnsi="Palatino Linotype"/>
        </w:rPr>
      </w:pPr>
    </w:p>
    <w:p w14:paraId="3AEBDB60" w14:textId="77777777" w:rsidR="00496739" w:rsidRPr="007619D0" w:rsidRDefault="00496739">
      <w:pPr>
        <w:rPr>
          <w:rFonts w:ascii="Palatino Linotype" w:hAnsi="Palatino Linotype"/>
        </w:rPr>
      </w:pPr>
    </w:p>
    <w:p w14:paraId="054BBB4F" w14:textId="77777777" w:rsidR="00496739" w:rsidRPr="007619D0" w:rsidRDefault="00496739" w:rsidP="0028595A">
      <w:pPr>
        <w:jc w:val="center"/>
        <w:rPr>
          <w:rFonts w:ascii="Palatino Linotype" w:hAnsi="Palatino Linotype"/>
        </w:rPr>
      </w:pPr>
    </w:p>
    <w:p w14:paraId="455D797A" w14:textId="77777777" w:rsidR="002D1702" w:rsidRDefault="0028595A" w:rsidP="0028595A">
      <w:pPr>
        <w:jc w:val="center"/>
        <w:rPr>
          <w:rFonts w:ascii="Palatino Linotype" w:hAnsi="Palatino Linotype"/>
          <w:b/>
          <w:sz w:val="28"/>
          <w:szCs w:val="28"/>
        </w:rPr>
      </w:pPr>
      <w:r w:rsidRPr="007619D0">
        <w:rPr>
          <w:rFonts w:ascii="Palatino Linotype" w:hAnsi="Palatino Linotype"/>
          <w:b/>
          <w:sz w:val="28"/>
          <w:szCs w:val="28"/>
        </w:rPr>
        <w:t xml:space="preserve">Application submission deadline: </w:t>
      </w:r>
    </w:p>
    <w:p w14:paraId="2E0A0481" w14:textId="6B17BFD4" w:rsidR="00534A24" w:rsidRPr="00511FB8" w:rsidRDefault="002D1702" w:rsidP="0028595A">
      <w:pPr>
        <w:jc w:val="center"/>
        <w:rPr>
          <w:rFonts w:ascii="Palatino Linotype" w:hAnsi="Palatino Linotype"/>
          <w:b/>
          <w:sz w:val="28"/>
          <w:szCs w:val="28"/>
          <w:u w:val="single"/>
        </w:rPr>
      </w:pPr>
      <w:r w:rsidRPr="00511FB8">
        <w:rPr>
          <w:rFonts w:ascii="Palatino Linotype" w:hAnsi="Palatino Linotype"/>
          <w:b/>
          <w:sz w:val="28"/>
          <w:szCs w:val="28"/>
          <w:u w:val="single"/>
        </w:rPr>
        <w:t>S</w:t>
      </w:r>
      <w:r w:rsidR="007619D0" w:rsidRPr="00511FB8">
        <w:rPr>
          <w:rFonts w:ascii="Palatino Linotype" w:hAnsi="Palatino Linotype"/>
          <w:b/>
          <w:sz w:val="28"/>
          <w:szCs w:val="28"/>
          <w:u w:val="single"/>
        </w:rPr>
        <w:t>unday, March 1</w:t>
      </w:r>
      <w:r w:rsidR="008B609F">
        <w:rPr>
          <w:rFonts w:ascii="Palatino Linotype" w:hAnsi="Palatino Linotype"/>
          <w:b/>
          <w:sz w:val="28"/>
          <w:szCs w:val="28"/>
          <w:u w:val="single"/>
        </w:rPr>
        <w:t>5</w:t>
      </w:r>
      <w:r w:rsidR="00924DD9">
        <w:rPr>
          <w:rFonts w:ascii="Palatino Linotype" w:hAnsi="Palatino Linotype"/>
          <w:b/>
          <w:sz w:val="28"/>
          <w:szCs w:val="28"/>
          <w:u w:val="single"/>
        </w:rPr>
        <w:t>, 2020</w:t>
      </w:r>
      <w:r w:rsidR="00F871D7" w:rsidRPr="00511FB8">
        <w:rPr>
          <w:rFonts w:ascii="Palatino Linotype" w:hAnsi="Palatino Linotype"/>
          <w:b/>
          <w:sz w:val="28"/>
          <w:szCs w:val="28"/>
          <w:u w:val="single"/>
        </w:rPr>
        <w:t>,</w:t>
      </w:r>
      <w:r w:rsidR="0028595A" w:rsidRPr="00511FB8">
        <w:rPr>
          <w:rFonts w:ascii="Palatino Linotype" w:hAnsi="Palatino Linotype"/>
          <w:b/>
          <w:sz w:val="28"/>
          <w:szCs w:val="28"/>
          <w:u w:val="single"/>
        </w:rPr>
        <w:t xml:space="preserve"> noon</w:t>
      </w:r>
    </w:p>
    <w:p w14:paraId="515B91C5" w14:textId="77777777" w:rsidR="00511FB8" w:rsidRDefault="00534A24" w:rsidP="0028595A">
      <w:pPr>
        <w:jc w:val="center"/>
        <w:rPr>
          <w:rFonts w:ascii="Palatino Linotype" w:hAnsi="Palatino Linotype"/>
          <w:b/>
          <w:sz w:val="28"/>
          <w:szCs w:val="28"/>
        </w:rPr>
      </w:pPr>
      <w:r>
        <w:rPr>
          <w:rFonts w:ascii="Palatino Linotype" w:hAnsi="Palatino Linotype"/>
          <w:b/>
          <w:sz w:val="28"/>
          <w:szCs w:val="28"/>
        </w:rPr>
        <w:t xml:space="preserve">(Endowment Committee mailbox or </w:t>
      </w:r>
    </w:p>
    <w:p w14:paraId="40F4024A" w14:textId="77777777" w:rsidR="0028595A" w:rsidRPr="007619D0" w:rsidRDefault="00511FB8" w:rsidP="0028595A">
      <w:pPr>
        <w:jc w:val="center"/>
        <w:rPr>
          <w:rFonts w:ascii="Palatino Linotype" w:hAnsi="Palatino Linotype"/>
          <w:b/>
          <w:sz w:val="28"/>
          <w:szCs w:val="28"/>
        </w:rPr>
      </w:pPr>
      <w:r>
        <w:rPr>
          <w:rFonts w:ascii="Palatino Linotype" w:hAnsi="Palatino Linotype"/>
          <w:b/>
          <w:sz w:val="28"/>
          <w:szCs w:val="28"/>
        </w:rPr>
        <w:t>E</w:t>
      </w:r>
      <w:r w:rsidR="00534A24">
        <w:rPr>
          <w:rFonts w:ascii="Palatino Linotype" w:hAnsi="Palatino Linotype"/>
          <w:b/>
          <w:sz w:val="28"/>
          <w:szCs w:val="28"/>
        </w:rPr>
        <w:t>mail</w:t>
      </w:r>
      <w:r>
        <w:rPr>
          <w:rFonts w:ascii="Palatino Linotype" w:hAnsi="Palatino Linotype"/>
          <w:b/>
          <w:sz w:val="28"/>
          <w:szCs w:val="28"/>
        </w:rPr>
        <w:t xml:space="preserve">: </w:t>
      </w:r>
      <w:r w:rsidR="00534A24">
        <w:rPr>
          <w:rFonts w:ascii="Palatino Linotype" w:hAnsi="Palatino Linotype"/>
          <w:b/>
          <w:sz w:val="28"/>
          <w:szCs w:val="28"/>
        </w:rPr>
        <w:t>Endowment@uucwc.org)</w:t>
      </w:r>
      <w:r w:rsidR="0028595A" w:rsidRPr="007619D0">
        <w:rPr>
          <w:rFonts w:ascii="Palatino Linotype" w:hAnsi="Palatino Linotype"/>
          <w:b/>
          <w:sz w:val="28"/>
          <w:szCs w:val="28"/>
        </w:rPr>
        <w:t xml:space="preserve"> </w:t>
      </w:r>
    </w:p>
    <w:p w14:paraId="6C08B4E9" w14:textId="77777777" w:rsidR="003C7FEC" w:rsidRPr="003C7FEC" w:rsidRDefault="003C7FEC" w:rsidP="0030338E">
      <w:pPr>
        <w:rPr>
          <w:rFonts w:ascii="Georgia" w:hAnsi="Georgia"/>
          <w:b/>
          <w:sz w:val="24"/>
          <w:szCs w:val="24"/>
          <w:u w:val="single"/>
        </w:rPr>
      </w:pPr>
      <w:r w:rsidRPr="003C7FEC">
        <w:rPr>
          <w:rFonts w:ascii="Georgia" w:hAnsi="Georgia"/>
          <w:b/>
          <w:sz w:val="24"/>
          <w:szCs w:val="24"/>
          <w:u w:val="single"/>
        </w:rPr>
        <w:lastRenderedPageBreak/>
        <w:t>Endowment Fund Information and Background</w:t>
      </w:r>
    </w:p>
    <w:p w14:paraId="25113B4B" w14:textId="77777777" w:rsidR="00D91C7B" w:rsidRDefault="00D91C7B" w:rsidP="0030338E">
      <w:pPr>
        <w:rPr>
          <w:rFonts w:ascii="Georgia" w:hAnsi="Georgia"/>
          <w:sz w:val="24"/>
          <w:szCs w:val="24"/>
        </w:rPr>
      </w:pPr>
    </w:p>
    <w:p w14:paraId="211C6E69" w14:textId="77777777" w:rsidR="003C7FEC" w:rsidRPr="00D91C7B" w:rsidRDefault="00D91C7B" w:rsidP="0030338E">
      <w:pPr>
        <w:rPr>
          <w:rFonts w:ascii="Georgia" w:hAnsi="Georgia"/>
          <w:sz w:val="24"/>
          <w:szCs w:val="24"/>
        </w:rPr>
      </w:pPr>
      <w:r w:rsidRPr="00D91C7B">
        <w:rPr>
          <w:rFonts w:ascii="Georgia" w:hAnsi="Georgia"/>
          <w:sz w:val="24"/>
          <w:szCs w:val="24"/>
        </w:rPr>
        <w:t>After reviewing the prior year’s interest earnings</w:t>
      </w:r>
      <w:r>
        <w:rPr>
          <w:rFonts w:ascii="Georgia" w:hAnsi="Georgia"/>
          <w:sz w:val="24"/>
          <w:szCs w:val="24"/>
        </w:rPr>
        <w:t xml:space="preserve"> on the invested</w:t>
      </w:r>
      <w:r w:rsidRPr="00D91C7B">
        <w:rPr>
          <w:rFonts w:ascii="Georgia" w:hAnsi="Georgia"/>
          <w:sz w:val="24"/>
          <w:szCs w:val="24"/>
        </w:rPr>
        <w:t xml:space="preserve"> endowment</w:t>
      </w:r>
      <w:r>
        <w:rPr>
          <w:rFonts w:ascii="Georgia" w:hAnsi="Georgia"/>
          <w:sz w:val="24"/>
          <w:szCs w:val="24"/>
        </w:rPr>
        <w:t xml:space="preserve"> fund principal</w:t>
      </w:r>
      <w:r w:rsidRPr="00D91C7B">
        <w:rPr>
          <w:rFonts w:ascii="Georgia" w:hAnsi="Georgia"/>
          <w:sz w:val="24"/>
          <w:szCs w:val="24"/>
        </w:rPr>
        <w:t xml:space="preserve">, the Endowment Committee has determined that there are sufficient earnings to provide </w:t>
      </w:r>
      <w:r>
        <w:rPr>
          <w:rFonts w:ascii="Georgia" w:hAnsi="Georgia"/>
          <w:sz w:val="24"/>
          <w:szCs w:val="24"/>
        </w:rPr>
        <w:t xml:space="preserve">limited </w:t>
      </w:r>
      <w:r w:rsidRPr="00D91C7B">
        <w:rPr>
          <w:rFonts w:ascii="Georgia" w:hAnsi="Georgia"/>
          <w:sz w:val="24"/>
          <w:szCs w:val="24"/>
        </w:rPr>
        <w:t xml:space="preserve">grant funding for warranted projects. </w:t>
      </w:r>
    </w:p>
    <w:p w14:paraId="5AC47488" w14:textId="77777777" w:rsidR="00D91C7B" w:rsidRDefault="00D91C7B" w:rsidP="0030338E">
      <w:pPr>
        <w:rPr>
          <w:rFonts w:ascii="Georgia" w:hAnsi="Georgia"/>
          <w:b/>
          <w:sz w:val="24"/>
          <w:szCs w:val="24"/>
        </w:rPr>
      </w:pPr>
    </w:p>
    <w:p w14:paraId="3DB75CB3" w14:textId="77777777" w:rsidR="0030338E" w:rsidRPr="003C7FEC" w:rsidRDefault="0030338E" w:rsidP="0030338E">
      <w:pPr>
        <w:rPr>
          <w:rFonts w:ascii="Georgia" w:hAnsi="Georgia"/>
          <w:sz w:val="24"/>
          <w:szCs w:val="24"/>
        </w:rPr>
      </w:pPr>
      <w:r w:rsidRPr="003C7FEC">
        <w:rPr>
          <w:rFonts w:ascii="Georgia" w:hAnsi="Georgia"/>
          <w:sz w:val="24"/>
          <w:szCs w:val="24"/>
        </w:rPr>
        <w:t xml:space="preserve">UUCWC’s Endowment Fund: </w:t>
      </w:r>
    </w:p>
    <w:p w14:paraId="3E6C09F5" w14:textId="7AFB85F7" w:rsidR="0030338E" w:rsidRDefault="0030338E" w:rsidP="0030338E">
      <w:pPr>
        <w:numPr>
          <w:ilvl w:val="0"/>
          <w:numId w:val="10"/>
        </w:numPr>
        <w:jc w:val="both"/>
        <w:rPr>
          <w:rFonts w:ascii="Georgia" w:hAnsi="Georgia"/>
          <w:sz w:val="24"/>
          <w:szCs w:val="24"/>
        </w:rPr>
      </w:pPr>
      <w:r>
        <w:rPr>
          <w:rFonts w:ascii="Georgia" w:hAnsi="Georgia"/>
          <w:sz w:val="24"/>
          <w:szCs w:val="24"/>
        </w:rPr>
        <w:t>w</w:t>
      </w:r>
      <w:r w:rsidR="008B609F">
        <w:rPr>
          <w:rFonts w:ascii="Georgia" w:hAnsi="Georgia"/>
          <w:sz w:val="24"/>
          <w:szCs w:val="24"/>
        </w:rPr>
        <w:t>as established in</w:t>
      </w:r>
      <w:r>
        <w:rPr>
          <w:rFonts w:ascii="Georgia" w:hAnsi="Georgia"/>
          <w:sz w:val="24"/>
          <w:szCs w:val="24"/>
        </w:rPr>
        <w:t xml:space="preserve"> </w:t>
      </w:r>
      <w:r w:rsidR="00D91C7B">
        <w:rPr>
          <w:rFonts w:ascii="Georgia" w:hAnsi="Georgia"/>
          <w:sz w:val="24"/>
          <w:szCs w:val="24"/>
        </w:rPr>
        <w:t xml:space="preserve">2001 </w:t>
      </w:r>
      <w:r>
        <w:rPr>
          <w:rFonts w:ascii="Georgia" w:hAnsi="Georgia"/>
          <w:sz w:val="24"/>
          <w:szCs w:val="24"/>
        </w:rPr>
        <w:t>through generous donations from UUCWC members</w:t>
      </w:r>
    </w:p>
    <w:p w14:paraId="51C6C80E" w14:textId="77777777" w:rsidR="00F41ED1" w:rsidRDefault="00F41ED1" w:rsidP="00F41ED1">
      <w:pPr>
        <w:numPr>
          <w:ilvl w:val="0"/>
          <w:numId w:val="10"/>
        </w:numPr>
        <w:jc w:val="both"/>
        <w:rPr>
          <w:rFonts w:ascii="Georgia" w:hAnsi="Georgia"/>
          <w:sz w:val="24"/>
          <w:szCs w:val="24"/>
        </w:rPr>
      </w:pPr>
      <w:r>
        <w:rPr>
          <w:rFonts w:ascii="Georgia" w:hAnsi="Georgia"/>
          <w:sz w:val="24"/>
          <w:szCs w:val="24"/>
        </w:rPr>
        <w:t xml:space="preserve">is </w:t>
      </w:r>
      <w:r w:rsidRPr="0022540D">
        <w:rPr>
          <w:rFonts w:ascii="Georgia" w:hAnsi="Georgia"/>
          <w:sz w:val="24"/>
          <w:szCs w:val="24"/>
        </w:rPr>
        <w:t>a restricted fund, completely separate from the</w:t>
      </w:r>
      <w:r>
        <w:rPr>
          <w:rFonts w:ascii="Georgia" w:hAnsi="Georgia"/>
          <w:sz w:val="24"/>
          <w:szCs w:val="24"/>
        </w:rPr>
        <w:t xml:space="preserve"> annual operating budget of the </w:t>
      </w:r>
      <w:r w:rsidRPr="0022540D">
        <w:rPr>
          <w:rFonts w:ascii="Georgia" w:hAnsi="Georgia"/>
          <w:sz w:val="24"/>
          <w:szCs w:val="24"/>
        </w:rPr>
        <w:t>church, with proceeds distributed only by the Endowment Committee</w:t>
      </w:r>
      <w:r>
        <w:rPr>
          <w:rFonts w:ascii="Georgia" w:hAnsi="Georgia"/>
          <w:sz w:val="24"/>
          <w:szCs w:val="24"/>
        </w:rPr>
        <w:t xml:space="preserve"> </w:t>
      </w:r>
    </w:p>
    <w:p w14:paraId="51F5A8F0" w14:textId="77777777" w:rsidR="00F41ED1" w:rsidRDefault="00F41ED1" w:rsidP="0030338E">
      <w:pPr>
        <w:numPr>
          <w:ilvl w:val="0"/>
          <w:numId w:val="10"/>
        </w:numPr>
        <w:jc w:val="both"/>
        <w:rPr>
          <w:rFonts w:ascii="Georgia" w:hAnsi="Georgia"/>
          <w:sz w:val="24"/>
          <w:szCs w:val="24"/>
        </w:rPr>
      </w:pPr>
      <w:r>
        <w:rPr>
          <w:rFonts w:ascii="Georgia" w:hAnsi="Georgia"/>
          <w:sz w:val="24"/>
          <w:szCs w:val="24"/>
        </w:rPr>
        <w:t xml:space="preserve">receives funding strictly through donations and the investment earnings </w:t>
      </w:r>
    </w:p>
    <w:p w14:paraId="585ECF96" w14:textId="77777777" w:rsidR="0030338E" w:rsidRDefault="0030338E" w:rsidP="0030338E">
      <w:pPr>
        <w:numPr>
          <w:ilvl w:val="0"/>
          <w:numId w:val="10"/>
        </w:numPr>
        <w:jc w:val="both"/>
        <w:rPr>
          <w:rFonts w:ascii="Georgia" w:hAnsi="Georgia"/>
          <w:sz w:val="24"/>
          <w:szCs w:val="24"/>
        </w:rPr>
      </w:pPr>
      <w:r>
        <w:rPr>
          <w:rFonts w:ascii="Georgia" w:hAnsi="Georgia"/>
          <w:sz w:val="24"/>
          <w:szCs w:val="24"/>
        </w:rPr>
        <w:t xml:space="preserve">is </w:t>
      </w:r>
      <w:r w:rsidRPr="0022540D">
        <w:rPr>
          <w:rFonts w:ascii="Georgia" w:hAnsi="Georgia"/>
          <w:sz w:val="24"/>
          <w:szCs w:val="24"/>
        </w:rPr>
        <w:t xml:space="preserve">our savings account for the future </w:t>
      </w:r>
    </w:p>
    <w:p w14:paraId="484E8382" w14:textId="77777777" w:rsidR="0030338E" w:rsidRDefault="0030338E" w:rsidP="0030338E">
      <w:pPr>
        <w:numPr>
          <w:ilvl w:val="0"/>
          <w:numId w:val="10"/>
        </w:numPr>
        <w:jc w:val="both"/>
        <w:rPr>
          <w:rFonts w:ascii="Georgia" w:hAnsi="Georgia"/>
          <w:sz w:val="24"/>
          <w:szCs w:val="24"/>
        </w:rPr>
      </w:pPr>
      <w:r w:rsidRPr="0030338E">
        <w:rPr>
          <w:rFonts w:ascii="Georgia" w:hAnsi="Georgia"/>
          <w:sz w:val="24"/>
          <w:szCs w:val="24"/>
        </w:rPr>
        <w:t>provides for long-term financial security, allowing our community and mission to continue to prosper</w:t>
      </w:r>
    </w:p>
    <w:p w14:paraId="07180026" w14:textId="77777777" w:rsidR="0030338E" w:rsidRDefault="0030338E" w:rsidP="0030338E">
      <w:pPr>
        <w:numPr>
          <w:ilvl w:val="0"/>
          <w:numId w:val="10"/>
        </w:numPr>
        <w:jc w:val="both"/>
        <w:rPr>
          <w:rFonts w:ascii="Georgia" w:hAnsi="Georgia"/>
          <w:sz w:val="24"/>
          <w:szCs w:val="24"/>
        </w:rPr>
      </w:pPr>
      <w:r w:rsidRPr="0030338E">
        <w:rPr>
          <w:rFonts w:ascii="Georgia" w:hAnsi="Georgia"/>
          <w:sz w:val="24"/>
          <w:szCs w:val="24"/>
        </w:rPr>
        <w:t xml:space="preserve">supports unique projects at UUCWC through grants to committees, groups or members for items and projects that enrich our lives and support UU </w:t>
      </w:r>
      <w:proofErr w:type="gramStart"/>
      <w:r w:rsidRPr="0030338E">
        <w:rPr>
          <w:rFonts w:ascii="Georgia" w:hAnsi="Georgia"/>
          <w:sz w:val="24"/>
          <w:szCs w:val="24"/>
        </w:rPr>
        <w:t>principles, but</w:t>
      </w:r>
      <w:proofErr w:type="gramEnd"/>
      <w:r w:rsidRPr="0030338E">
        <w:rPr>
          <w:rFonts w:ascii="Georgia" w:hAnsi="Georgia"/>
          <w:sz w:val="24"/>
          <w:szCs w:val="24"/>
        </w:rPr>
        <w:t xml:space="preserve"> are beyond the scope of the annual operating bud</w:t>
      </w:r>
      <w:r w:rsidR="00F41ED1">
        <w:rPr>
          <w:rFonts w:ascii="Georgia" w:hAnsi="Georgia"/>
          <w:sz w:val="24"/>
          <w:szCs w:val="24"/>
        </w:rPr>
        <w:t>get.</w:t>
      </w:r>
      <w:r w:rsidRPr="0030338E">
        <w:rPr>
          <w:rFonts w:ascii="Georgia" w:hAnsi="Georgia"/>
          <w:sz w:val="24"/>
          <w:szCs w:val="24"/>
        </w:rPr>
        <w:t xml:space="preserve"> </w:t>
      </w:r>
    </w:p>
    <w:p w14:paraId="3ECA7730" w14:textId="77777777" w:rsidR="00F41ED1" w:rsidRDefault="00F41ED1" w:rsidP="00F41ED1">
      <w:pPr>
        <w:ind w:left="840"/>
        <w:rPr>
          <w:rFonts w:ascii="Georgia" w:hAnsi="Georgia"/>
          <w:sz w:val="24"/>
          <w:szCs w:val="24"/>
        </w:rPr>
      </w:pPr>
    </w:p>
    <w:p w14:paraId="784B4DEB" w14:textId="1E4F4B1F" w:rsidR="0030338E" w:rsidRPr="0030338E" w:rsidRDefault="0030338E" w:rsidP="00F41ED1">
      <w:pPr>
        <w:jc w:val="both"/>
        <w:rPr>
          <w:rFonts w:ascii="Georgia" w:hAnsi="Georgia"/>
          <w:sz w:val="24"/>
          <w:szCs w:val="24"/>
        </w:rPr>
      </w:pPr>
      <w:r w:rsidRPr="0030338E">
        <w:rPr>
          <w:rFonts w:ascii="Georgia" w:hAnsi="Georgia"/>
          <w:sz w:val="24"/>
          <w:szCs w:val="24"/>
        </w:rPr>
        <w:t xml:space="preserve">In recent years, funds have been distributed to support special social action projects, install and enhance safety and security systems, enhance Religious Education programming, and study and implement energy efficiency projects. Endowment Grants have also been used to improve technology through cell phone reception enhancement and a microphone earpiece for the minister &amp; DRE. </w:t>
      </w:r>
    </w:p>
    <w:p w14:paraId="7BF91645" w14:textId="77777777" w:rsidR="0030338E" w:rsidRPr="0022540D" w:rsidRDefault="0030338E" w:rsidP="0030338E">
      <w:pPr>
        <w:jc w:val="both"/>
        <w:rPr>
          <w:rFonts w:ascii="Georgia" w:hAnsi="Georgia"/>
          <w:sz w:val="24"/>
          <w:szCs w:val="24"/>
        </w:rPr>
      </w:pPr>
    </w:p>
    <w:p w14:paraId="1DD85678" w14:textId="77777777" w:rsidR="00D91C7B" w:rsidRDefault="00D91C7B" w:rsidP="00D91C7B">
      <w:pPr>
        <w:rPr>
          <w:rFonts w:ascii="Georgia" w:hAnsi="Georgia"/>
          <w:b/>
          <w:sz w:val="24"/>
          <w:u w:val="single"/>
        </w:rPr>
      </w:pPr>
      <w:r>
        <w:rPr>
          <w:rFonts w:ascii="Georgia" w:hAnsi="Georgia"/>
          <w:b/>
          <w:sz w:val="24"/>
          <w:u w:val="single"/>
        </w:rPr>
        <w:t>Endowment Fund Grants</w:t>
      </w:r>
    </w:p>
    <w:p w14:paraId="0F7A07BF" w14:textId="77777777" w:rsidR="00D91C7B" w:rsidRPr="00F41ED1" w:rsidRDefault="00D91C7B" w:rsidP="00D91C7B">
      <w:pPr>
        <w:rPr>
          <w:rFonts w:ascii="Georgia" w:hAnsi="Georgia"/>
          <w:b/>
          <w:sz w:val="24"/>
          <w:u w:val="single"/>
        </w:rPr>
      </w:pPr>
    </w:p>
    <w:p w14:paraId="5787EF2B" w14:textId="77777777" w:rsidR="00C67287" w:rsidRPr="00F41ED1" w:rsidRDefault="00496739">
      <w:pPr>
        <w:pStyle w:val="BodyText2"/>
        <w:rPr>
          <w:rFonts w:ascii="Georgia" w:hAnsi="Georgia"/>
        </w:rPr>
      </w:pPr>
      <w:r w:rsidRPr="00F41ED1">
        <w:rPr>
          <w:rFonts w:ascii="Georgia" w:hAnsi="Georgia"/>
        </w:rPr>
        <w:t xml:space="preserve">Each year, the UUCWC Endowment Committee seeks to distribute a portion of the endowment fund’s income </w:t>
      </w:r>
      <w:r w:rsidR="00C67287" w:rsidRPr="00F41ED1">
        <w:rPr>
          <w:rFonts w:ascii="Georgia" w:hAnsi="Georgia"/>
        </w:rPr>
        <w:t xml:space="preserve">(as earnings </w:t>
      </w:r>
      <w:r w:rsidR="00FE0D54">
        <w:rPr>
          <w:rFonts w:ascii="Georgia" w:hAnsi="Georgia"/>
        </w:rPr>
        <w:t xml:space="preserve">on the invested principal </w:t>
      </w:r>
      <w:r w:rsidR="00C67287" w:rsidRPr="00F41ED1">
        <w:rPr>
          <w:rFonts w:ascii="Georgia" w:hAnsi="Georgia"/>
        </w:rPr>
        <w:t xml:space="preserve">for that year allow) </w:t>
      </w:r>
      <w:r w:rsidRPr="00F41ED1">
        <w:rPr>
          <w:rFonts w:ascii="Georgia" w:hAnsi="Georgia"/>
        </w:rPr>
        <w:t xml:space="preserve">to finance one or more projects that </w:t>
      </w:r>
    </w:p>
    <w:p w14:paraId="14EF3B16" w14:textId="77777777" w:rsidR="00C67287" w:rsidRPr="00F41ED1" w:rsidRDefault="00FE0D54" w:rsidP="00C67287">
      <w:pPr>
        <w:pStyle w:val="BodyText2"/>
        <w:numPr>
          <w:ilvl w:val="0"/>
          <w:numId w:val="7"/>
        </w:numPr>
        <w:rPr>
          <w:rFonts w:ascii="Georgia" w:hAnsi="Georgia"/>
        </w:rPr>
      </w:pPr>
      <w:r>
        <w:rPr>
          <w:rFonts w:ascii="Georgia" w:hAnsi="Georgia"/>
        </w:rPr>
        <w:t>benefit UUCWC</w:t>
      </w:r>
    </w:p>
    <w:p w14:paraId="38BA7523" w14:textId="77777777" w:rsidR="00C67287" w:rsidRPr="00F41ED1" w:rsidRDefault="00496739" w:rsidP="00C67287">
      <w:pPr>
        <w:pStyle w:val="BodyText2"/>
        <w:numPr>
          <w:ilvl w:val="0"/>
          <w:numId w:val="7"/>
        </w:numPr>
        <w:rPr>
          <w:rFonts w:ascii="Georgia" w:hAnsi="Georgia"/>
        </w:rPr>
      </w:pPr>
      <w:r w:rsidRPr="00F41ED1">
        <w:rPr>
          <w:rFonts w:ascii="Georgia" w:hAnsi="Georgia"/>
        </w:rPr>
        <w:t>support UU princi</w:t>
      </w:r>
      <w:r w:rsidR="00FE0D54">
        <w:rPr>
          <w:rFonts w:ascii="Georgia" w:hAnsi="Georgia"/>
        </w:rPr>
        <w:t>ples</w:t>
      </w:r>
    </w:p>
    <w:p w14:paraId="642C97C1" w14:textId="77777777" w:rsidR="00C67287" w:rsidRPr="00F41ED1" w:rsidRDefault="00C67287" w:rsidP="00C67287">
      <w:pPr>
        <w:pStyle w:val="BodyText2"/>
        <w:numPr>
          <w:ilvl w:val="0"/>
          <w:numId w:val="7"/>
        </w:numPr>
        <w:rPr>
          <w:rFonts w:ascii="Georgia" w:hAnsi="Georgia"/>
        </w:rPr>
      </w:pPr>
      <w:r w:rsidRPr="00F41ED1">
        <w:rPr>
          <w:rFonts w:ascii="Georgia" w:hAnsi="Georgia"/>
        </w:rPr>
        <w:t>would otherwise not be</w:t>
      </w:r>
      <w:r w:rsidR="00496739" w:rsidRPr="00F41ED1">
        <w:rPr>
          <w:rFonts w:ascii="Georgia" w:hAnsi="Georgia"/>
        </w:rPr>
        <w:t xml:space="preserve"> funded by the church’s regular budgets.  </w:t>
      </w:r>
    </w:p>
    <w:p w14:paraId="1DC6B15D" w14:textId="77777777" w:rsidR="00C67287" w:rsidRPr="00F41ED1" w:rsidRDefault="00C67287" w:rsidP="00C67287">
      <w:pPr>
        <w:pStyle w:val="BodyText2"/>
        <w:ind w:left="720"/>
        <w:rPr>
          <w:rFonts w:ascii="Georgia" w:hAnsi="Georgia"/>
        </w:rPr>
      </w:pPr>
    </w:p>
    <w:p w14:paraId="6A8F05FD" w14:textId="77777777" w:rsidR="00496739" w:rsidRPr="00F41ED1" w:rsidRDefault="00496739" w:rsidP="00C67287">
      <w:pPr>
        <w:pStyle w:val="BodyText2"/>
        <w:rPr>
          <w:rFonts w:ascii="Georgia" w:hAnsi="Georgia"/>
        </w:rPr>
      </w:pPr>
      <w:r w:rsidRPr="00F41ED1">
        <w:rPr>
          <w:rFonts w:ascii="Georgia" w:hAnsi="Georgia"/>
        </w:rPr>
        <w:t>The Committee reviews project proposals and submits its recommendation(s) to the UUCWC Board for approval.</w:t>
      </w:r>
    </w:p>
    <w:p w14:paraId="0BE5A683" w14:textId="77777777" w:rsidR="0062232E" w:rsidRPr="00F41ED1" w:rsidRDefault="0062232E" w:rsidP="00C67287">
      <w:pPr>
        <w:pStyle w:val="BodyText2"/>
        <w:rPr>
          <w:rFonts w:ascii="Georgia" w:hAnsi="Georgia"/>
        </w:rPr>
      </w:pPr>
    </w:p>
    <w:p w14:paraId="04319CC7" w14:textId="77777777" w:rsidR="00496739" w:rsidRPr="003C7FEC" w:rsidRDefault="00496739">
      <w:pPr>
        <w:pStyle w:val="Heading2"/>
        <w:rPr>
          <w:rFonts w:ascii="Georgia" w:hAnsi="Georgia"/>
          <w:b/>
        </w:rPr>
      </w:pPr>
      <w:r w:rsidRPr="003C7FEC">
        <w:rPr>
          <w:rFonts w:ascii="Georgia" w:hAnsi="Georgia"/>
          <w:b/>
        </w:rPr>
        <w:t>Types of Projects to be Considered</w:t>
      </w:r>
    </w:p>
    <w:p w14:paraId="7E581FB5" w14:textId="77777777" w:rsidR="00496739" w:rsidRPr="003C7FEC" w:rsidRDefault="00496739">
      <w:pPr>
        <w:rPr>
          <w:rFonts w:ascii="Georgia" w:hAnsi="Georgia"/>
          <w:b/>
          <w:sz w:val="24"/>
          <w:u w:val="single"/>
        </w:rPr>
      </w:pPr>
    </w:p>
    <w:p w14:paraId="15C56369" w14:textId="603911CA" w:rsidR="00F20B04" w:rsidRPr="00F41ED1" w:rsidRDefault="00496739">
      <w:pPr>
        <w:pStyle w:val="BodyText2"/>
        <w:rPr>
          <w:rFonts w:ascii="Georgia" w:hAnsi="Georgia"/>
        </w:rPr>
      </w:pPr>
      <w:r w:rsidRPr="00F41ED1">
        <w:rPr>
          <w:rFonts w:ascii="Georgia" w:hAnsi="Georgia"/>
        </w:rPr>
        <w:t>Pr</w:t>
      </w:r>
      <w:r w:rsidR="00161194">
        <w:rPr>
          <w:rFonts w:ascii="Georgia" w:hAnsi="Georgia"/>
        </w:rPr>
        <w:t>ojects must begin during the 2020-2021</w:t>
      </w:r>
      <w:r w:rsidR="00FE0D54">
        <w:rPr>
          <w:rFonts w:ascii="Georgia" w:hAnsi="Georgia"/>
        </w:rPr>
        <w:t xml:space="preserve"> church year, with a target</w:t>
      </w:r>
      <w:r w:rsidR="00161194">
        <w:rPr>
          <w:rFonts w:ascii="Georgia" w:hAnsi="Georgia"/>
        </w:rPr>
        <w:t xml:space="preserve"> completion date of June 30, 2021</w:t>
      </w:r>
      <w:r w:rsidR="00FE0D54">
        <w:rPr>
          <w:rFonts w:ascii="Georgia" w:hAnsi="Georgia"/>
        </w:rPr>
        <w:t>.</w:t>
      </w:r>
      <w:r w:rsidRPr="00F41ED1">
        <w:rPr>
          <w:rFonts w:ascii="Georgia" w:hAnsi="Georgia"/>
        </w:rPr>
        <w:t xml:space="preserve">  Examples of one-time projects that could be considered for funding include, but are not limited to</w:t>
      </w:r>
      <w:r w:rsidR="00C67287" w:rsidRPr="00F41ED1">
        <w:rPr>
          <w:rFonts w:ascii="Georgia" w:hAnsi="Georgia"/>
        </w:rPr>
        <w:t>,</w:t>
      </w:r>
      <w:r w:rsidRPr="00F41ED1">
        <w:rPr>
          <w:rFonts w:ascii="Georgia" w:hAnsi="Georgia"/>
        </w:rPr>
        <w:t xml:space="preserve"> such activities as sending a committee member</w:t>
      </w:r>
      <w:r w:rsidR="00FE0D54">
        <w:rPr>
          <w:rFonts w:ascii="Georgia" w:hAnsi="Georgia"/>
        </w:rPr>
        <w:t xml:space="preserve"> to a relevant training seminar, </w:t>
      </w:r>
      <w:r w:rsidRPr="00F41ED1">
        <w:rPr>
          <w:rFonts w:ascii="Georgia" w:hAnsi="Georgia"/>
        </w:rPr>
        <w:t>purchasing special equipmen</w:t>
      </w:r>
      <w:r w:rsidR="00534A24" w:rsidRPr="00F41ED1">
        <w:rPr>
          <w:rFonts w:ascii="Georgia" w:hAnsi="Georgia"/>
        </w:rPr>
        <w:t>t (not replacement)</w:t>
      </w:r>
      <w:r w:rsidR="00FE0D54">
        <w:rPr>
          <w:rFonts w:ascii="Georgia" w:hAnsi="Georgia"/>
        </w:rPr>
        <w:t xml:space="preserve">, </w:t>
      </w:r>
      <w:r w:rsidRPr="00F41ED1">
        <w:rPr>
          <w:rFonts w:ascii="Georgia" w:hAnsi="Georgia"/>
        </w:rPr>
        <w:t>or hiring a speaker</w:t>
      </w:r>
      <w:r w:rsidR="005B5562" w:rsidRPr="00F41ED1">
        <w:rPr>
          <w:rFonts w:ascii="Georgia" w:hAnsi="Georgia"/>
        </w:rPr>
        <w:t>.</w:t>
      </w:r>
      <w:r w:rsidR="00F20B04" w:rsidRPr="00F41ED1">
        <w:rPr>
          <w:rFonts w:ascii="Georgia" w:hAnsi="Georgia"/>
        </w:rPr>
        <w:t xml:space="preserve">  </w:t>
      </w:r>
    </w:p>
    <w:p w14:paraId="508361F9" w14:textId="77777777" w:rsidR="00F20B04" w:rsidRPr="00F41ED1" w:rsidRDefault="00F20B04">
      <w:pPr>
        <w:pStyle w:val="BodyText2"/>
        <w:rPr>
          <w:rFonts w:ascii="Georgia" w:hAnsi="Georgia"/>
        </w:rPr>
      </w:pPr>
    </w:p>
    <w:p w14:paraId="5B527B73" w14:textId="50C14B5B" w:rsidR="00496739" w:rsidRPr="00F41ED1" w:rsidRDefault="00F20B04">
      <w:pPr>
        <w:pStyle w:val="BodyText2"/>
        <w:rPr>
          <w:rFonts w:ascii="Georgia" w:hAnsi="Georgia"/>
        </w:rPr>
      </w:pPr>
      <w:r w:rsidRPr="00F41ED1">
        <w:rPr>
          <w:rFonts w:ascii="Georgia" w:hAnsi="Georgia"/>
        </w:rPr>
        <w:t xml:space="preserve">The </w:t>
      </w:r>
      <w:r w:rsidR="00511FB8">
        <w:rPr>
          <w:rFonts w:ascii="Georgia" w:hAnsi="Georgia"/>
        </w:rPr>
        <w:t xml:space="preserve">grant </w:t>
      </w:r>
      <w:r w:rsidRPr="00F41ED1">
        <w:rPr>
          <w:rFonts w:ascii="Georgia" w:hAnsi="Georgia"/>
        </w:rPr>
        <w:t>funds are limited: we are projecting that we will be able to distribute a total of approximately $</w:t>
      </w:r>
      <w:r w:rsidR="00161194">
        <w:rPr>
          <w:rFonts w:ascii="Georgia" w:hAnsi="Georgia"/>
        </w:rPr>
        <w:t>12</w:t>
      </w:r>
      <w:r w:rsidR="00BA4078">
        <w:rPr>
          <w:rFonts w:ascii="Georgia" w:hAnsi="Georgia"/>
        </w:rPr>
        <w:t xml:space="preserve">,000 </w:t>
      </w:r>
      <w:r w:rsidRPr="00F41ED1">
        <w:rPr>
          <w:rFonts w:ascii="Georgia" w:hAnsi="Georgia"/>
        </w:rPr>
        <w:t>in grant funds this year, due to market performance</w:t>
      </w:r>
      <w:r w:rsidR="00161194">
        <w:rPr>
          <w:rFonts w:ascii="Georgia" w:hAnsi="Georgia"/>
        </w:rPr>
        <w:t>.</w:t>
      </w:r>
    </w:p>
    <w:p w14:paraId="0656DD7F" w14:textId="77777777" w:rsidR="00496739" w:rsidRPr="00F41ED1" w:rsidRDefault="00496739">
      <w:pPr>
        <w:rPr>
          <w:rFonts w:ascii="Georgia" w:hAnsi="Georgia"/>
          <w:sz w:val="24"/>
        </w:rPr>
      </w:pPr>
    </w:p>
    <w:p w14:paraId="4D7C0822" w14:textId="77777777" w:rsidR="00496739" w:rsidRPr="003C7FEC" w:rsidRDefault="007619D0">
      <w:pPr>
        <w:pStyle w:val="Heading2"/>
        <w:rPr>
          <w:rFonts w:ascii="Georgia" w:hAnsi="Georgia"/>
          <w:b/>
        </w:rPr>
      </w:pPr>
      <w:r w:rsidRPr="003C7FEC">
        <w:rPr>
          <w:rFonts w:ascii="Georgia" w:hAnsi="Georgia"/>
          <w:b/>
        </w:rPr>
        <w:t xml:space="preserve">Grant </w:t>
      </w:r>
      <w:r w:rsidR="00D91C7B">
        <w:rPr>
          <w:rFonts w:ascii="Georgia" w:hAnsi="Georgia"/>
          <w:b/>
        </w:rPr>
        <w:t>Application Procedure</w:t>
      </w:r>
    </w:p>
    <w:p w14:paraId="2A50E6A1" w14:textId="77777777" w:rsidR="00496739" w:rsidRPr="00F41ED1" w:rsidRDefault="00496739">
      <w:pPr>
        <w:pStyle w:val="Heading2"/>
        <w:rPr>
          <w:rFonts w:ascii="Georgia" w:hAnsi="Georgia"/>
        </w:rPr>
      </w:pPr>
    </w:p>
    <w:p w14:paraId="7CAC8600" w14:textId="76CB4372" w:rsidR="00511FB8" w:rsidRDefault="00496739">
      <w:pPr>
        <w:pStyle w:val="BodyText2"/>
        <w:rPr>
          <w:rFonts w:ascii="Georgia" w:hAnsi="Georgia"/>
        </w:rPr>
      </w:pPr>
      <w:r w:rsidRPr="00F41ED1">
        <w:rPr>
          <w:rFonts w:ascii="Georgia" w:hAnsi="Georgia"/>
        </w:rPr>
        <w:t xml:space="preserve">Applicants should complete and return the attached application </w:t>
      </w:r>
      <w:r w:rsidRPr="00F41ED1">
        <w:rPr>
          <w:rFonts w:ascii="Georgia" w:hAnsi="Georgia"/>
          <w:b/>
          <w:u w:val="single"/>
        </w:rPr>
        <w:t xml:space="preserve">by </w:t>
      </w:r>
      <w:r w:rsidR="007619D0" w:rsidRPr="00F41ED1">
        <w:rPr>
          <w:rFonts w:ascii="Georgia" w:hAnsi="Georgia"/>
          <w:b/>
          <w:u w:val="single"/>
        </w:rPr>
        <w:t>Sunday, March 1</w:t>
      </w:r>
      <w:r w:rsidR="00C16591">
        <w:rPr>
          <w:rFonts w:ascii="Georgia" w:hAnsi="Georgia"/>
          <w:b/>
          <w:u w:val="single"/>
        </w:rPr>
        <w:t>5</w:t>
      </w:r>
      <w:r w:rsidR="007619D0" w:rsidRPr="00F41ED1">
        <w:rPr>
          <w:rFonts w:ascii="Georgia" w:hAnsi="Georgia"/>
          <w:b/>
          <w:u w:val="single"/>
        </w:rPr>
        <w:t>,</w:t>
      </w:r>
      <w:r w:rsidR="00C16591">
        <w:rPr>
          <w:rFonts w:ascii="Georgia" w:hAnsi="Georgia"/>
          <w:b/>
          <w:u w:val="single"/>
        </w:rPr>
        <w:t xml:space="preserve"> 2020</w:t>
      </w:r>
      <w:r w:rsidR="00511FB8">
        <w:rPr>
          <w:rFonts w:ascii="Georgia" w:hAnsi="Georgia"/>
          <w:b/>
          <w:u w:val="single"/>
        </w:rPr>
        <w:t>,</w:t>
      </w:r>
      <w:r w:rsidR="00AD100B" w:rsidRPr="00F41ED1">
        <w:rPr>
          <w:rFonts w:ascii="Georgia" w:hAnsi="Georgia"/>
          <w:b/>
          <w:u w:val="single"/>
        </w:rPr>
        <w:t xml:space="preserve"> noon</w:t>
      </w:r>
      <w:r w:rsidR="005B5562" w:rsidRPr="00F41ED1">
        <w:rPr>
          <w:rFonts w:ascii="Georgia" w:hAnsi="Georgia"/>
        </w:rPr>
        <w:t xml:space="preserve"> </w:t>
      </w:r>
      <w:r w:rsidRPr="00F41ED1">
        <w:rPr>
          <w:rFonts w:ascii="Georgia" w:hAnsi="Georgia"/>
        </w:rPr>
        <w:t>to the Endowment mailbox in the church office</w:t>
      </w:r>
      <w:r w:rsidR="00326B68" w:rsidRPr="00F41ED1">
        <w:rPr>
          <w:rFonts w:ascii="Georgia" w:hAnsi="Georgia"/>
        </w:rPr>
        <w:t xml:space="preserve"> (or email</w:t>
      </w:r>
      <w:r w:rsidR="00F20B04" w:rsidRPr="00F41ED1">
        <w:rPr>
          <w:rFonts w:ascii="Georgia" w:hAnsi="Georgia"/>
        </w:rPr>
        <w:t xml:space="preserve"> it</w:t>
      </w:r>
      <w:r w:rsidR="00326B68" w:rsidRPr="00F41ED1">
        <w:rPr>
          <w:rFonts w:ascii="Georgia" w:hAnsi="Georgia"/>
        </w:rPr>
        <w:t xml:space="preserve"> to: endowment@uucwc.org)</w:t>
      </w:r>
      <w:r w:rsidRPr="00F41ED1">
        <w:rPr>
          <w:rFonts w:ascii="Georgia" w:hAnsi="Georgia"/>
        </w:rPr>
        <w:t>.  Proposed projects must support the UUCWC Mission Statement and one</w:t>
      </w:r>
      <w:r w:rsidR="00FE0D54">
        <w:rPr>
          <w:rFonts w:ascii="Georgia" w:hAnsi="Georgia"/>
        </w:rPr>
        <w:t xml:space="preserve"> or more </w:t>
      </w:r>
      <w:r w:rsidR="00441975">
        <w:rPr>
          <w:rFonts w:ascii="Georgia" w:hAnsi="Georgia"/>
        </w:rPr>
        <w:t xml:space="preserve">of the eight </w:t>
      </w:r>
      <w:r w:rsidR="00FE0D54">
        <w:rPr>
          <w:rFonts w:ascii="Georgia" w:hAnsi="Georgia"/>
        </w:rPr>
        <w:t>UU</w:t>
      </w:r>
      <w:r w:rsidR="00441975">
        <w:rPr>
          <w:rFonts w:ascii="Georgia" w:hAnsi="Georgia"/>
        </w:rPr>
        <w:t>CWC</w:t>
      </w:r>
      <w:r w:rsidR="00FE0D54">
        <w:rPr>
          <w:rFonts w:ascii="Georgia" w:hAnsi="Georgia"/>
        </w:rPr>
        <w:t xml:space="preserve"> Principles</w:t>
      </w:r>
      <w:r w:rsidRPr="00F41ED1">
        <w:rPr>
          <w:rFonts w:ascii="Georgia" w:hAnsi="Georgia"/>
        </w:rPr>
        <w:t>.  Additional material may be submitted to support the application</w:t>
      </w:r>
      <w:r w:rsidR="00C67287" w:rsidRPr="00F41ED1">
        <w:rPr>
          <w:rFonts w:ascii="Georgia" w:hAnsi="Georgia"/>
        </w:rPr>
        <w:t>, such as a letter of support from a relevant committee</w:t>
      </w:r>
      <w:r w:rsidR="000C2B4A" w:rsidRPr="00F41ED1">
        <w:rPr>
          <w:rFonts w:ascii="Georgia" w:hAnsi="Georgia"/>
        </w:rPr>
        <w:t>.</w:t>
      </w:r>
      <w:r w:rsidRPr="00F41ED1">
        <w:rPr>
          <w:rFonts w:ascii="Georgia" w:hAnsi="Georgia"/>
        </w:rPr>
        <w:t xml:space="preserve"> </w:t>
      </w:r>
      <w:r w:rsidR="00511FB8">
        <w:rPr>
          <w:rFonts w:ascii="Georgia" w:hAnsi="Georgia"/>
        </w:rPr>
        <w:t xml:space="preserve"> </w:t>
      </w:r>
    </w:p>
    <w:p w14:paraId="019DB433" w14:textId="77777777" w:rsidR="00511FB8" w:rsidRDefault="00511FB8">
      <w:pPr>
        <w:pStyle w:val="BodyText2"/>
        <w:rPr>
          <w:rFonts w:ascii="Georgia" w:hAnsi="Georgia"/>
        </w:rPr>
      </w:pPr>
    </w:p>
    <w:p w14:paraId="1A16C84B" w14:textId="77777777" w:rsidR="00511FB8" w:rsidRDefault="00511FB8">
      <w:pPr>
        <w:pStyle w:val="BodyText2"/>
        <w:rPr>
          <w:rFonts w:ascii="Georgia" w:hAnsi="Georgia"/>
        </w:rPr>
      </w:pPr>
      <w:r>
        <w:rPr>
          <w:rFonts w:ascii="Georgia" w:hAnsi="Georgia"/>
        </w:rPr>
        <w:t>Due to the limited funds available, the Endowment Committee appreciates accurate estimates of the project costs and encourages documentation such as quotes or estimates from outside vendors.</w:t>
      </w:r>
    </w:p>
    <w:p w14:paraId="770EAED3" w14:textId="77777777" w:rsidR="00511FB8" w:rsidRDefault="00511FB8">
      <w:pPr>
        <w:pStyle w:val="BodyText2"/>
        <w:rPr>
          <w:rFonts w:ascii="Georgia" w:hAnsi="Georgia"/>
        </w:rPr>
      </w:pPr>
    </w:p>
    <w:p w14:paraId="0955C83C" w14:textId="77777777" w:rsidR="00496739" w:rsidRPr="00F41ED1" w:rsidRDefault="00496739">
      <w:pPr>
        <w:pStyle w:val="BodyText2"/>
        <w:rPr>
          <w:rFonts w:ascii="Georgia" w:hAnsi="Georgia"/>
        </w:rPr>
      </w:pPr>
      <w:r w:rsidRPr="00F41ED1">
        <w:rPr>
          <w:rFonts w:ascii="Georgia" w:hAnsi="Georgia"/>
        </w:rPr>
        <w:t>An informal presentation to the Endowment Committee by the applicant may be requested.</w:t>
      </w:r>
    </w:p>
    <w:p w14:paraId="3AEF4D23" w14:textId="77777777" w:rsidR="00496739" w:rsidRPr="00F41ED1" w:rsidRDefault="00496739">
      <w:pPr>
        <w:rPr>
          <w:rFonts w:ascii="Georgia" w:hAnsi="Georgia"/>
          <w:sz w:val="24"/>
        </w:rPr>
      </w:pPr>
    </w:p>
    <w:p w14:paraId="096EF90E" w14:textId="77777777" w:rsidR="00496739" w:rsidRPr="003C7FEC" w:rsidRDefault="00496739">
      <w:pPr>
        <w:pStyle w:val="Heading2"/>
        <w:rPr>
          <w:rFonts w:ascii="Georgia" w:hAnsi="Georgia"/>
          <w:b/>
        </w:rPr>
      </w:pPr>
      <w:r w:rsidRPr="003C7FEC">
        <w:rPr>
          <w:rFonts w:ascii="Georgia" w:hAnsi="Georgia"/>
          <w:b/>
        </w:rPr>
        <w:t>Who May Submit Proposals</w:t>
      </w:r>
    </w:p>
    <w:p w14:paraId="0155508D" w14:textId="77777777" w:rsidR="00496739" w:rsidRPr="00F41ED1" w:rsidRDefault="00496739">
      <w:pPr>
        <w:rPr>
          <w:rFonts w:ascii="Georgia" w:hAnsi="Georgia"/>
          <w:sz w:val="24"/>
          <w:u w:val="single"/>
        </w:rPr>
      </w:pPr>
    </w:p>
    <w:p w14:paraId="40FFE91F" w14:textId="77777777" w:rsidR="00496739" w:rsidRPr="00F41ED1" w:rsidRDefault="00496739">
      <w:pPr>
        <w:pStyle w:val="BodyText2"/>
        <w:rPr>
          <w:rFonts w:ascii="Georgia" w:hAnsi="Georgia"/>
        </w:rPr>
      </w:pPr>
      <w:r w:rsidRPr="00F41ED1">
        <w:rPr>
          <w:rFonts w:ascii="Georgia" w:hAnsi="Georgia"/>
        </w:rPr>
        <w:t>Church committees, as well as individual members and friends of UUCWC, are invited to submit project proposals.</w:t>
      </w:r>
    </w:p>
    <w:p w14:paraId="349F1112" w14:textId="77777777" w:rsidR="00496739" w:rsidRPr="00F41ED1" w:rsidRDefault="00496739">
      <w:pPr>
        <w:rPr>
          <w:rFonts w:ascii="Georgia" w:hAnsi="Georgia"/>
          <w:sz w:val="24"/>
        </w:rPr>
      </w:pPr>
    </w:p>
    <w:p w14:paraId="555EB76E" w14:textId="77777777" w:rsidR="00496739" w:rsidRPr="003C7FEC" w:rsidRDefault="00496739">
      <w:pPr>
        <w:pStyle w:val="Heading2"/>
        <w:rPr>
          <w:rFonts w:ascii="Georgia" w:hAnsi="Georgia"/>
          <w:b/>
        </w:rPr>
      </w:pPr>
      <w:r w:rsidRPr="003C7FEC">
        <w:rPr>
          <w:rFonts w:ascii="Georgia" w:hAnsi="Georgia"/>
          <w:b/>
        </w:rPr>
        <w:t>When Grants Are Announced</w:t>
      </w:r>
    </w:p>
    <w:p w14:paraId="2DAFD346" w14:textId="77777777" w:rsidR="00496739" w:rsidRPr="00F41ED1" w:rsidRDefault="00496739">
      <w:pPr>
        <w:rPr>
          <w:rFonts w:ascii="Georgia" w:hAnsi="Georgia"/>
          <w:sz w:val="24"/>
          <w:u w:val="single"/>
        </w:rPr>
      </w:pPr>
    </w:p>
    <w:p w14:paraId="4D48F5E0" w14:textId="5B6B43B6" w:rsidR="00212D14" w:rsidRPr="00F41ED1" w:rsidRDefault="00496739">
      <w:pPr>
        <w:pStyle w:val="BodyText2"/>
        <w:rPr>
          <w:rFonts w:ascii="Georgia" w:hAnsi="Georgia"/>
        </w:rPr>
      </w:pPr>
      <w:r w:rsidRPr="00F41ED1">
        <w:rPr>
          <w:rFonts w:ascii="Georgia" w:hAnsi="Georgia"/>
        </w:rPr>
        <w:t xml:space="preserve">Announcement of </w:t>
      </w:r>
      <w:r w:rsidR="007619D0" w:rsidRPr="00F41ED1">
        <w:rPr>
          <w:rFonts w:ascii="Georgia" w:hAnsi="Georgia"/>
        </w:rPr>
        <w:t xml:space="preserve">all </w:t>
      </w:r>
      <w:r w:rsidRPr="00F41ED1">
        <w:rPr>
          <w:rFonts w:ascii="Georgia" w:hAnsi="Georgia"/>
        </w:rPr>
        <w:t>projects selected by the Endowment Committee for funding will be made at the church's annual meeting</w:t>
      </w:r>
      <w:r w:rsidR="005B5562" w:rsidRPr="00F41ED1">
        <w:rPr>
          <w:rFonts w:ascii="Georgia" w:hAnsi="Georgia"/>
        </w:rPr>
        <w:t xml:space="preserve"> in </w:t>
      </w:r>
      <w:r w:rsidR="00C16591">
        <w:rPr>
          <w:rFonts w:ascii="Georgia" w:hAnsi="Georgia"/>
        </w:rPr>
        <w:t>June</w:t>
      </w:r>
      <w:r w:rsidRPr="00F41ED1">
        <w:rPr>
          <w:rFonts w:ascii="Georgia" w:hAnsi="Georgia"/>
        </w:rPr>
        <w:t xml:space="preserve">. </w:t>
      </w:r>
      <w:r w:rsidR="007619D0" w:rsidRPr="00F41ED1">
        <w:rPr>
          <w:rFonts w:ascii="Georgia" w:hAnsi="Georgia"/>
        </w:rPr>
        <w:t xml:space="preserve">  In order facilitate coordination with the annual budget, should you wish to supplement the approved grant for example, the Endowment Committee will inform each application of the decision regarding funding</w:t>
      </w:r>
      <w:r w:rsidR="00C16591">
        <w:rPr>
          <w:rFonts w:ascii="Georgia" w:hAnsi="Georgia"/>
        </w:rPr>
        <w:t xml:space="preserve"> before budgets are due</w:t>
      </w:r>
      <w:r w:rsidR="007619D0" w:rsidRPr="00F41ED1">
        <w:rPr>
          <w:rFonts w:ascii="Georgia" w:hAnsi="Georgia"/>
        </w:rPr>
        <w:t xml:space="preserve">. </w:t>
      </w:r>
      <w:r w:rsidR="000B6897" w:rsidRPr="00F41ED1">
        <w:rPr>
          <w:rFonts w:ascii="Georgia" w:hAnsi="Georgia"/>
        </w:rPr>
        <w:t xml:space="preserve"> The Committee requests that the information remain confidential within your committee, the Board of Trustees</w:t>
      </w:r>
      <w:r w:rsidR="00C16591">
        <w:rPr>
          <w:rFonts w:ascii="Georgia" w:hAnsi="Georgia"/>
        </w:rPr>
        <w:t>,</w:t>
      </w:r>
      <w:r w:rsidR="000B6897" w:rsidRPr="00F41ED1">
        <w:rPr>
          <w:rFonts w:ascii="Georgia" w:hAnsi="Georgia"/>
        </w:rPr>
        <w:t xml:space="preserve"> and Finance Committee.</w:t>
      </w:r>
      <w:r w:rsidR="007619D0" w:rsidRPr="00F41ED1">
        <w:rPr>
          <w:rFonts w:ascii="Georgia" w:hAnsi="Georgia"/>
        </w:rPr>
        <w:t xml:space="preserve">  </w:t>
      </w:r>
      <w:r w:rsidRPr="00F41ED1">
        <w:rPr>
          <w:rFonts w:ascii="Georgia" w:hAnsi="Georgia"/>
        </w:rPr>
        <w:t xml:space="preserve"> </w:t>
      </w:r>
    </w:p>
    <w:p w14:paraId="030D7D3A" w14:textId="77777777" w:rsidR="00212D14" w:rsidRPr="00F41ED1" w:rsidRDefault="00212D14">
      <w:pPr>
        <w:pStyle w:val="BodyText2"/>
        <w:rPr>
          <w:rFonts w:ascii="Georgia" w:hAnsi="Georgia"/>
        </w:rPr>
      </w:pPr>
    </w:p>
    <w:p w14:paraId="3789CE4C" w14:textId="77777777" w:rsidR="00511FB8" w:rsidRDefault="00496739">
      <w:pPr>
        <w:pStyle w:val="BodyText2"/>
        <w:rPr>
          <w:rFonts w:ascii="Georgia" w:hAnsi="Georgia"/>
        </w:rPr>
      </w:pPr>
      <w:r w:rsidRPr="00F41ED1">
        <w:rPr>
          <w:rFonts w:ascii="Georgia" w:hAnsi="Georgia"/>
        </w:rPr>
        <w:t xml:space="preserve">Project leaders (or a designated project member) of projects that receive a grant will be </w:t>
      </w:r>
      <w:r w:rsidR="004E54E0" w:rsidRPr="00F41ED1">
        <w:rPr>
          <w:rFonts w:ascii="Georgia" w:hAnsi="Georgia"/>
        </w:rPr>
        <w:t xml:space="preserve">instructed at a later date regarding </w:t>
      </w:r>
      <w:r w:rsidRPr="00F41ED1">
        <w:rPr>
          <w:rFonts w:ascii="Georgia" w:hAnsi="Georgia"/>
        </w:rPr>
        <w:t xml:space="preserve">submitting grant-related expenses for payment or reimbursement.  </w:t>
      </w:r>
    </w:p>
    <w:p w14:paraId="3CBC043E" w14:textId="77777777" w:rsidR="00511FB8" w:rsidRDefault="00511FB8">
      <w:pPr>
        <w:pStyle w:val="BodyText2"/>
        <w:rPr>
          <w:rFonts w:ascii="Georgia" w:hAnsi="Georgia"/>
        </w:rPr>
      </w:pPr>
    </w:p>
    <w:p w14:paraId="13FB85B5" w14:textId="602B25CF" w:rsidR="00496739" w:rsidRPr="00511FB8" w:rsidRDefault="00496739">
      <w:pPr>
        <w:pStyle w:val="BodyText2"/>
        <w:rPr>
          <w:rFonts w:ascii="Georgia" w:hAnsi="Georgia"/>
          <w:b/>
          <w:i/>
        </w:rPr>
      </w:pPr>
      <w:r w:rsidRPr="00511FB8">
        <w:rPr>
          <w:rFonts w:ascii="Georgia" w:hAnsi="Georgia"/>
          <w:b/>
        </w:rPr>
        <w:t>All expenses m</w:t>
      </w:r>
      <w:r w:rsidR="000C263D">
        <w:rPr>
          <w:rFonts w:ascii="Georgia" w:hAnsi="Georgia"/>
          <w:b/>
        </w:rPr>
        <w:t>ust be submitted by June 30, 2021</w:t>
      </w:r>
      <w:r w:rsidRPr="00511FB8">
        <w:rPr>
          <w:rFonts w:ascii="Georgia" w:hAnsi="Georgia"/>
          <w:b/>
        </w:rPr>
        <w:t>, after which</w:t>
      </w:r>
      <w:r w:rsidRPr="00F41ED1">
        <w:rPr>
          <w:rFonts w:ascii="Georgia" w:hAnsi="Georgia"/>
        </w:rPr>
        <w:t xml:space="preserve"> </w:t>
      </w:r>
      <w:r w:rsidRPr="00511FB8">
        <w:rPr>
          <w:rFonts w:ascii="Georgia" w:hAnsi="Georgia"/>
          <w:b/>
          <w:i/>
        </w:rPr>
        <w:t>unused funds will be forfeited and remain in the Endowment Fund.</w:t>
      </w:r>
    </w:p>
    <w:p w14:paraId="334539A9" w14:textId="77777777" w:rsidR="00496739" w:rsidRPr="00F41ED1" w:rsidRDefault="00496739">
      <w:pPr>
        <w:rPr>
          <w:rFonts w:ascii="Georgia" w:hAnsi="Georgia"/>
          <w:sz w:val="24"/>
        </w:rPr>
      </w:pPr>
    </w:p>
    <w:p w14:paraId="01C1D81F" w14:textId="77777777" w:rsidR="00496739" w:rsidRPr="003C7FEC" w:rsidRDefault="00496739">
      <w:pPr>
        <w:pStyle w:val="Heading2"/>
        <w:rPr>
          <w:rFonts w:ascii="Georgia" w:hAnsi="Georgia"/>
          <w:b/>
        </w:rPr>
      </w:pPr>
      <w:r w:rsidRPr="003C7FEC">
        <w:rPr>
          <w:rFonts w:ascii="Georgia" w:hAnsi="Georgia"/>
          <w:b/>
        </w:rPr>
        <w:t>Members of the Endowment Committee</w:t>
      </w:r>
    </w:p>
    <w:p w14:paraId="048CDAEF" w14:textId="77777777" w:rsidR="00496739" w:rsidRPr="003C7FEC" w:rsidRDefault="00496739">
      <w:pPr>
        <w:rPr>
          <w:rFonts w:ascii="Georgia" w:hAnsi="Georgia"/>
          <w:b/>
          <w:sz w:val="24"/>
          <w:u w:val="single"/>
        </w:rPr>
      </w:pPr>
    </w:p>
    <w:p w14:paraId="2AB7A2BF" w14:textId="7E3786D8" w:rsidR="000B6897" w:rsidRPr="00511FB8" w:rsidRDefault="000C263D" w:rsidP="0079134D">
      <w:pPr>
        <w:pStyle w:val="BodyText2"/>
        <w:rPr>
          <w:rFonts w:ascii="Georgia" w:hAnsi="Georgia"/>
          <w:i/>
        </w:rPr>
      </w:pPr>
      <w:r>
        <w:rPr>
          <w:rFonts w:ascii="Georgia" w:hAnsi="Georgia"/>
          <w:i/>
        </w:rPr>
        <w:t>Bonnie Gilbert and Janet Hubbard, co-chairs</w:t>
      </w:r>
      <w:r w:rsidR="0071416A">
        <w:rPr>
          <w:rFonts w:ascii="Georgia" w:hAnsi="Georgia"/>
          <w:i/>
        </w:rPr>
        <w:t xml:space="preserve">; Maria </w:t>
      </w:r>
      <w:proofErr w:type="spellStart"/>
      <w:r w:rsidR="0071416A">
        <w:rPr>
          <w:rFonts w:ascii="Georgia" w:hAnsi="Georgia"/>
          <w:i/>
        </w:rPr>
        <w:t>Baratta</w:t>
      </w:r>
      <w:proofErr w:type="spellEnd"/>
      <w:r w:rsidR="0071416A">
        <w:rPr>
          <w:rFonts w:ascii="Georgia" w:hAnsi="Georgia"/>
          <w:i/>
        </w:rPr>
        <w:t xml:space="preserve">, Meghan Horn, Peter </w:t>
      </w:r>
      <w:proofErr w:type="spellStart"/>
      <w:r w:rsidR="0071416A">
        <w:rPr>
          <w:rFonts w:ascii="Georgia" w:hAnsi="Georgia"/>
          <w:i/>
        </w:rPr>
        <w:t>Rafle</w:t>
      </w:r>
      <w:proofErr w:type="spellEnd"/>
    </w:p>
    <w:p w14:paraId="61EB5264" w14:textId="77777777" w:rsidR="000B6897" w:rsidRPr="00F41ED1" w:rsidRDefault="000B6897" w:rsidP="000B6897">
      <w:pPr>
        <w:rPr>
          <w:rFonts w:ascii="Georgia" w:hAnsi="Georgia"/>
          <w:sz w:val="24"/>
          <w:u w:val="single"/>
        </w:rPr>
      </w:pPr>
    </w:p>
    <w:p w14:paraId="1BC4AF31" w14:textId="77777777" w:rsidR="00F20B04" w:rsidRPr="00F41ED1" w:rsidRDefault="00F20B04" w:rsidP="0079134D">
      <w:pPr>
        <w:pStyle w:val="BodyText2"/>
        <w:rPr>
          <w:rFonts w:ascii="Georgia" w:hAnsi="Georgia"/>
        </w:rPr>
      </w:pPr>
    </w:p>
    <w:p w14:paraId="6381B953" w14:textId="77777777" w:rsidR="00F20B04" w:rsidRPr="00F41ED1" w:rsidRDefault="00F20B04" w:rsidP="0079134D">
      <w:pPr>
        <w:pStyle w:val="BodyText2"/>
        <w:rPr>
          <w:rFonts w:ascii="Georgia" w:hAnsi="Georgia"/>
        </w:rPr>
      </w:pPr>
    </w:p>
    <w:p w14:paraId="02AF8CC8" w14:textId="77777777" w:rsidR="00F20B04" w:rsidRPr="00F41ED1" w:rsidRDefault="00F20B04" w:rsidP="0079134D">
      <w:pPr>
        <w:pStyle w:val="BodyText2"/>
        <w:rPr>
          <w:rFonts w:ascii="Georgia" w:hAnsi="Georgia"/>
        </w:rPr>
      </w:pPr>
    </w:p>
    <w:p w14:paraId="5C58049F" w14:textId="77777777" w:rsidR="000C263D" w:rsidRDefault="000C263D" w:rsidP="00B1277D">
      <w:pPr>
        <w:pStyle w:val="BodyText2"/>
        <w:jc w:val="center"/>
        <w:rPr>
          <w:rFonts w:ascii="Georgia" w:hAnsi="Georgia"/>
          <w:b/>
          <w:sz w:val="28"/>
          <w:u w:val="single"/>
        </w:rPr>
      </w:pPr>
    </w:p>
    <w:p w14:paraId="37B622CD" w14:textId="77777777" w:rsidR="000C263D" w:rsidRDefault="000C263D" w:rsidP="00B1277D">
      <w:pPr>
        <w:pStyle w:val="BodyText2"/>
        <w:jc w:val="center"/>
        <w:rPr>
          <w:rFonts w:ascii="Georgia" w:hAnsi="Georgia"/>
          <w:b/>
          <w:sz w:val="28"/>
          <w:u w:val="single"/>
        </w:rPr>
      </w:pPr>
    </w:p>
    <w:p w14:paraId="6161E08C" w14:textId="77777777" w:rsidR="000C263D" w:rsidRDefault="000C263D" w:rsidP="00B1277D">
      <w:pPr>
        <w:pStyle w:val="BodyText2"/>
        <w:jc w:val="center"/>
        <w:rPr>
          <w:rFonts w:ascii="Georgia" w:hAnsi="Georgia"/>
          <w:b/>
          <w:sz w:val="28"/>
          <w:u w:val="single"/>
        </w:rPr>
      </w:pPr>
    </w:p>
    <w:p w14:paraId="23B89027" w14:textId="77777777" w:rsidR="00B1277D" w:rsidRDefault="00B1277D" w:rsidP="00B1277D">
      <w:pPr>
        <w:pStyle w:val="BodyText2"/>
        <w:jc w:val="center"/>
        <w:rPr>
          <w:rFonts w:ascii="Georgia" w:hAnsi="Georgia"/>
          <w:b/>
          <w:sz w:val="28"/>
          <w:u w:val="single"/>
        </w:rPr>
      </w:pPr>
      <w:r w:rsidRPr="00F41ED1">
        <w:rPr>
          <w:rFonts w:ascii="Georgia" w:hAnsi="Georgia"/>
          <w:b/>
          <w:sz w:val="28"/>
          <w:u w:val="single"/>
        </w:rPr>
        <w:t xml:space="preserve">Endowment Fund Grant </w:t>
      </w:r>
      <w:r w:rsidR="00496739" w:rsidRPr="00F41ED1">
        <w:rPr>
          <w:rFonts w:ascii="Georgia" w:hAnsi="Georgia"/>
          <w:b/>
          <w:sz w:val="28"/>
          <w:u w:val="single"/>
        </w:rPr>
        <w:t xml:space="preserve">Application </w:t>
      </w:r>
      <w:r>
        <w:rPr>
          <w:rFonts w:ascii="Georgia" w:hAnsi="Georgia"/>
          <w:b/>
          <w:sz w:val="28"/>
          <w:u w:val="single"/>
        </w:rPr>
        <w:t>Form</w:t>
      </w:r>
    </w:p>
    <w:p w14:paraId="7A7EE42F" w14:textId="79A9EB0D" w:rsidR="00496739" w:rsidRPr="00F41ED1" w:rsidRDefault="00B1277D" w:rsidP="00B1277D">
      <w:pPr>
        <w:pStyle w:val="BodyText2"/>
        <w:jc w:val="center"/>
        <w:rPr>
          <w:rFonts w:ascii="Georgia" w:hAnsi="Georgia"/>
          <w:b/>
          <w:sz w:val="28"/>
          <w:u w:val="single"/>
        </w:rPr>
      </w:pPr>
      <w:r w:rsidRPr="00833F69">
        <w:rPr>
          <w:rFonts w:ascii="Georgia" w:hAnsi="Georgia"/>
          <w:b/>
          <w:sz w:val="28"/>
          <w:u w:val="single"/>
        </w:rPr>
        <w:t>July</w:t>
      </w:r>
      <w:r w:rsidR="00833F69" w:rsidRPr="00833F69">
        <w:rPr>
          <w:rFonts w:ascii="Georgia" w:hAnsi="Georgia"/>
          <w:b/>
          <w:sz w:val="28"/>
          <w:u w:val="single"/>
        </w:rPr>
        <w:t xml:space="preserve"> 1</w:t>
      </w:r>
      <w:r w:rsidRPr="00833F69">
        <w:rPr>
          <w:rFonts w:ascii="Georgia" w:hAnsi="Georgia"/>
          <w:b/>
          <w:sz w:val="28"/>
          <w:u w:val="single"/>
        </w:rPr>
        <w:t xml:space="preserve">, </w:t>
      </w:r>
      <w:r w:rsidR="000C263D">
        <w:rPr>
          <w:rFonts w:ascii="Georgia" w:hAnsi="Georgia"/>
          <w:b/>
          <w:sz w:val="28"/>
          <w:u w:val="single"/>
        </w:rPr>
        <w:t>2020</w:t>
      </w:r>
      <w:r w:rsidR="005B5562" w:rsidRPr="00F41ED1">
        <w:rPr>
          <w:rFonts w:ascii="Georgia" w:hAnsi="Georgia"/>
          <w:b/>
          <w:sz w:val="28"/>
          <w:u w:val="single"/>
        </w:rPr>
        <w:t>-</w:t>
      </w:r>
      <w:r>
        <w:rPr>
          <w:rFonts w:ascii="Georgia" w:hAnsi="Georgia"/>
          <w:b/>
          <w:sz w:val="28"/>
          <w:u w:val="single"/>
        </w:rPr>
        <w:t xml:space="preserve"> June 30, </w:t>
      </w:r>
      <w:r w:rsidR="005B5562" w:rsidRPr="00F41ED1">
        <w:rPr>
          <w:rFonts w:ascii="Georgia" w:hAnsi="Georgia"/>
          <w:b/>
          <w:sz w:val="28"/>
          <w:u w:val="single"/>
        </w:rPr>
        <w:t>20</w:t>
      </w:r>
      <w:r w:rsidR="000C263D">
        <w:rPr>
          <w:rFonts w:ascii="Georgia" w:hAnsi="Georgia"/>
          <w:b/>
          <w:sz w:val="28"/>
          <w:u w:val="single"/>
        </w:rPr>
        <w:t>2</w:t>
      </w:r>
      <w:r w:rsidR="005B5562" w:rsidRPr="00F41ED1">
        <w:rPr>
          <w:rFonts w:ascii="Georgia" w:hAnsi="Georgia"/>
          <w:b/>
          <w:sz w:val="28"/>
          <w:u w:val="single"/>
        </w:rPr>
        <w:t>1</w:t>
      </w:r>
      <w:r w:rsidR="00534A24" w:rsidRPr="00F41ED1">
        <w:rPr>
          <w:rFonts w:ascii="Georgia" w:hAnsi="Georgia"/>
          <w:b/>
          <w:sz w:val="28"/>
          <w:u w:val="single"/>
        </w:rPr>
        <w:t xml:space="preserve"> </w:t>
      </w:r>
      <w:r w:rsidR="00496739" w:rsidRPr="00F41ED1">
        <w:rPr>
          <w:rFonts w:ascii="Georgia" w:hAnsi="Georgia"/>
          <w:b/>
          <w:sz w:val="28"/>
          <w:u w:val="single"/>
        </w:rPr>
        <w:t>Projects</w:t>
      </w:r>
    </w:p>
    <w:p w14:paraId="7104E2DF" w14:textId="77777777" w:rsidR="00496739" w:rsidRPr="00F41ED1" w:rsidRDefault="00496739">
      <w:pPr>
        <w:jc w:val="center"/>
        <w:rPr>
          <w:rFonts w:ascii="Georgia" w:hAnsi="Georgia"/>
          <w:b/>
          <w:sz w:val="28"/>
          <w:szCs w:val="28"/>
          <w:u w:val="single"/>
        </w:rPr>
      </w:pPr>
    </w:p>
    <w:p w14:paraId="63807255" w14:textId="77777777" w:rsidR="00496739" w:rsidRPr="00F41ED1" w:rsidRDefault="00FE0D54">
      <w:pPr>
        <w:pStyle w:val="Heading3"/>
        <w:numPr>
          <w:ilvl w:val="0"/>
          <w:numId w:val="6"/>
        </w:numPr>
        <w:rPr>
          <w:rFonts w:ascii="Georgia" w:hAnsi="Georgia"/>
          <w:sz w:val="28"/>
          <w:szCs w:val="28"/>
        </w:rPr>
      </w:pPr>
      <w:r>
        <w:rPr>
          <w:rFonts w:ascii="Georgia" w:hAnsi="Georgia"/>
          <w:sz w:val="28"/>
          <w:szCs w:val="28"/>
        </w:rPr>
        <w:t xml:space="preserve">    </w:t>
      </w:r>
      <w:r w:rsidR="00496739" w:rsidRPr="00F41ED1">
        <w:rPr>
          <w:rFonts w:ascii="Georgia" w:hAnsi="Georgia"/>
          <w:sz w:val="28"/>
          <w:szCs w:val="28"/>
        </w:rPr>
        <w:t>Application date</w:t>
      </w:r>
      <w:r w:rsidR="00212D14" w:rsidRPr="00F41ED1">
        <w:rPr>
          <w:rFonts w:ascii="Georgia" w:hAnsi="Georgia"/>
          <w:sz w:val="28"/>
          <w:szCs w:val="28"/>
        </w:rPr>
        <w:t xml:space="preserve"> of submittal</w:t>
      </w:r>
      <w:r w:rsidR="006148BC" w:rsidRPr="00F41ED1">
        <w:rPr>
          <w:rFonts w:ascii="Georgia" w:hAnsi="Georgia"/>
          <w:sz w:val="28"/>
          <w:szCs w:val="28"/>
        </w:rPr>
        <w:t xml:space="preserve">:  </w:t>
      </w:r>
      <w:r w:rsidR="00DD033F" w:rsidRPr="00F41ED1">
        <w:rPr>
          <w:rFonts w:ascii="Georgia" w:hAnsi="Georgia"/>
          <w:sz w:val="28"/>
          <w:szCs w:val="28"/>
        </w:rPr>
        <w:t xml:space="preserve"> </w:t>
      </w:r>
    </w:p>
    <w:p w14:paraId="51AF0151" w14:textId="77777777" w:rsidR="00496739" w:rsidRPr="00F41ED1" w:rsidRDefault="00496739">
      <w:pPr>
        <w:rPr>
          <w:rFonts w:ascii="Georgia" w:hAnsi="Georgia"/>
          <w:sz w:val="28"/>
          <w:szCs w:val="28"/>
        </w:rPr>
      </w:pPr>
    </w:p>
    <w:p w14:paraId="41D2637B" w14:textId="77777777" w:rsidR="00955446" w:rsidRPr="00F41ED1" w:rsidRDefault="00FE0D54" w:rsidP="00E579B5">
      <w:pPr>
        <w:numPr>
          <w:ilvl w:val="0"/>
          <w:numId w:val="6"/>
        </w:numPr>
        <w:rPr>
          <w:rFonts w:ascii="Georgia" w:hAnsi="Georgia"/>
          <w:b/>
          <w:sz w:val="28"/>
          <w:szCs w:val="28"/>
        </w:rPr>
      </w:pPr>
      <w:r>
        <w:rPr>
          <w:rFonts w:ascii="Georgia" w:hAnsi="Georgia"/>
          <w:sz w:val="28"/>
          <w:szCs w:val="28"/>
        </w:rPr>
        <w:t xml:space="preserve">    </w:t>
      </w:r>
      <w:r w:rsidR="00496739" w:rsidRPr="00F41ED1">
        <w:rPr>
          <w:rFonts w:ascii="Georgia" w:hAnsi="Georgia"/>
          <w:sz w:val="28"/>
          <w:szCs w:val="28"/>
        </w:rPr>
        <w:t xml:space="preserve">Applicant’s name, address, </w:t>
      </w:r>
      <w:r w:rsidR="00212D14" w:rsidRPr="00F41ED1">
        <w:rPr>
          <w:rFonts w:ascii="Georgia" w:hAnsi="Georgia"/>
          <w:sz w:val="28"/>
          <w:szCs w:val="28"/>
        </w:rPr>
        <w:t xml:space="preserve">email address </w:t>
      </w:r>
      <w:r w:rsidR="00496739" w:rsidRPr="00F41ED1">
        <w:rPr>
          <w:rFonts w:ascii="Georgia" w:hAnsi="Georgia"/>
          <w:sz w:val="28"/>
          <w:szCs w:val="28"/>
        </w:rPr>
        <w:t>and telephone number</w:t>
      </w:r>
      <w:r w:rsidR="00E579B5" w:rsidRPr="00F41ED1">
        <w:rPr>
          <w:rFonts w:ascii="Georgia" w:hAnsi="Georgia"/>
          <w:sz w:val="28"/>
          <w:szCs w:val="28"/>
        </w:rPr>
        <w:t>:</w:t>
      </w:r>
    </w:p>
    <w:p w14:paraId="3F3F4478" w14:textId="77777777" w:rsidR="00496739" w:rsidRPr="00F41ED1" w:rsidRDefault="00496739">
      <w:pPr>
        <w:rPr>
          <w:rFonts w:ascii="Georgia" w:hAnsi="Georgia"/>
          <w:sz w:val="28"/>
          <w:szCs w:val="28"/>
        </w:rPr>
      </w:pPr>
    </w:p>
    <w:p w14:paraId="793280D0" w14:textId="77777777" w:rsidR="00496739" w:rsidRPr="00F41ED1" w:rsidRDefault="00FE0D54" w:rsidP="0016197A">
      <w:pPr>
        <w:numPr>
          <w:ilvl w:val="0"/>
          <w:numId w:val="6"/>
        </w:numPr>
        <w:jc w:val="both"/>
        <w:rPr>
          <w:rFonts w:ascii="Georgia" w:hAnsi="Georgia"/>
          <w:b/>
          <w:sz w:val="28"/>
          <w:szCs w:val="28"/>
        </w:rPr>
      </w:pPr>
      <w:r>
        <w:rPr>
          <w:rFonts w:ascii="Georgia" w:hAnsi="Georgia"/>
          <w:sz w:val="28"/>
          <w:szCs w:val="28"/>
        </w:rPr>
        <w:t xml:space="preserve">    </w:t>
      </w:r>
      <w:r w:rsidR="00496739" w:rsidRPr="00F41ED1">
        <w:rPr>
          <w:rFonts w:ascii="Georgia" w:hAnsi="Georgia"/>
          <w:sz w:val="28"/>
          <w:szCs w:val="28"/>
        </w:rPr>
        <w:t>Description of the proposed project</w:t>
      </w:r>
      <w:r w:rsidR="00E579B5" w:rsidRPr="00F41ED1">
        <w:rPr>
          <w:rFonts w:ascii="Georgia" w:hAnsi="Georgia"/>
          <w:sz w:val="28"/>
          <w:szCs w:val="28"/>
        </w:rPr>
        <w:t>:</w:t>
      </w:r>
      <w:r w:rsidR="006148BC" w:rsidRPr="00F41ED1">
        <w:rPr>
          <w:rFonts w:ascii="Georgia" w:hAnsi="Georgia"/>
          <w:sz w:val="28"/>
          <w:szCs w:val="28"/>
        </w:rPr>
        <w:t xml:space="preserve"> </w:t>
      </w:r>
    </w:p>
    <w:p w14:paraId="2184A7DF" w14:textId="77777777" w:rsidR="00496739" w:rsidRPr="00F41ED1" w:rsidRDefault="00496739">
      <w:pPr>
        <w:rPr>
          <w:rFonts w:ascii="Georgia" w:hAnsi="Georgia"/>
          <w:sz w:val="28"/>
          <w:szCs w:val="28"/>
        </w:rPr>
      </w:pPr>
    </w:p>
    <w:p w14:paraId="7928D6AC" w14:textId="67B2E8BE" w:rsidR="00496739" w:rsidRPr="00F41ED1" w:rsidRDefault="00FE0D54" w:rsidP="00534A24">
      <w:pPr>
        <w:numPr>
          <w:ilvl w:val="0"/>
          <w:numId w:val="6"/>
        </w:numPr>
        <w:jc w:val="both"/>
        <w:rPr>
          <w:rFonts w:ascii="Georgia" w:hAnsi="Georgia"/>
          <w:sz w:val="28"/>
          <w:szCs w:val="28"/>
        </w:rPr>
      </w:pPr>
      <w:r>
        <w:rPr>
          <w:rFonts w:ascii="Georgia" w:hAnsi="Georgia"/>
          <w:sz w:val="28"/>
          <w:szCs w:val="28"/>
        </w:rPr>
        <w:t xml:space="preserve">    </w:t>
      </w:r>
      <w:r w:rsidR="00496739" w:rsidRPr="00F41ED1">
        <w:rPr>
          <w:rFonts w:ascii="Georgia" w:hAnsi="Georgia"/>
          <w:sz w:val="28"/>
          <w:szCs w:val="28"/>
        </w:rPr>
        <w:t>How will this project support the UUCWC Mission Statement</w:t>
      </w:r>
      <w:r w:rsidR="00E579B5" w:rsidRPr="00F41ED1">
        <w:rPr>
          <w:rFonts w:ascii="Georgia" w:hAnsi="Georgia"/>
          <w:sz w:val="28"/>
          <w:szCs w:val="28"/>
        </w:rPr>
        <w:t xml:space="preserve"> and one </w:t>
      </w:r>
      <w:r w:rsidR="003C7FEC">
        <w:rPr>
          <w:rFonts w:ascii="Georgia" w:hAnsi="Georgia"/>
          <w:sz w:val="28"/>
          <w:szCs w:val="28"/>
        </w:rPr>
        <w:t xml:space="preserve">  </w:t>
      </w:r>
      <w:r w:rsidR="00E579B5" w:rsidRPr="00F41ED1">
        <w:rPr>
          <w:rFonts w:ascii="Georgia" w:hAnsi="Georgia"/>
          <w:sz w:val="28"/>
          <w:szCs w:val="28"/>
        </w:rPr>
        <w:t>or more</w:t>
      </w:r>
      <w:r w:rsidR="00445DB8">
        <w:rPr>
          <w:rFonts w:ascii="Georgia" w:hAnsi="Georgia"/>
          <w:sz w:val="28"/>
          <w:szCs w:val="28"/>
        </w:rPr>
        <w:t xml:space="preserve"> of the eight</w:t>
      </w:r>
      <w:r w:rsidR="00E579B5" w:rsidRPr="00F41ED1">
        <w:rPr>
          <w:rFonts w:ascii="Georgia" w:hAnsi="Georgia"/>
          <w:sz w:val="28"/>
          <w:szCs w:val="28"/>
        </w:rPr>
        <w:t xml:space="preserve"> UU</w:t>
      </w:r>
      <w:r w:rsidR="00445DB8">
        <w:rPr>
          <w:rFonts w:ascii="Georgia" w:hAnsi="Georgia"/>
          <w:sz w:val="28"/>
          <w:szCs w:val="28"/>
        </w:rPr>
        <w:t>CWC</w:t>
      </w:r>
      <w:r w:rsidR="00E579B5" w:rsidRPr="00F41ED1">
        <w:rPr>
          <w:rFonts w:ascii="Georgia" w:hAnsi="Georgia"/>
          <w:sz w:val="28"/>
          <w:szCs w:val="28"/>
        </w:rPr>
        <w:t xml:space="preserve"> Principles?</w:t>
      </w:r>
      <w:r w:rsidR="00C32559" w:rsidRPr="00F41ED1">
        <w:rPr>
          <w:rFonts w:ascii="Georgia" w:hAnsi="Georgia"/>
          <w:sz w:val="28"/>
          <w:szCs w:val="28"/>
        </w:rPr>
        <w:t xml:space="preserve"> </w:t>
      </w:r>
    </w:p>
    <w:p w14:paraId="2EC07B52" w14:textId="77777777" w:rsidR="00534A24" w:rsidRPr="00F41ED1" w:rsidRDefault="00534A24" w:rsidP="00534A24">
      <w:pPr>
        <w:pStyle w:val="ListParagraph"/>
        <w:rPr>
          <w:rFonts w:ascii="Georgia" w:hAnsi="Georgia"/>
          <w:sz w:val="28"/>
          <w:szCs w:val="28"/>
        </w:rPr>
      </w:pPr>
    </w:p>
    <w:p w14:paraId="2947D5ED" w14:textId="77777777" w:rsidR="00212D14" w:rsidRPr="00F41ED1" w:rsidRDefault="00FE0D54" w:rsidP="00534A24">
      <w:pPr>
        <w:numPr>
          <w:ilvl w:val="0"/>
          <w:numId w:val="6"/>
        </w:numPr>
        <w:jc w:val="both"/>
        <w:rPr>
          <w:rFonts w:ascii="Georgia" w:hAnsi="Georgia"/>
          <w:sz w:val="28"/>
          <w:szCs w:val="28"/>
        </w:rPr>
      </w:pPr>
      <w:r>
        <w:rPr>
          <w:rFonts w:ascii="Georgia" w:hAnsi="Georgia"/>
          <w:sz w:val="28"/>
          <w:szCs w:val="28"/>
        </w:rPr>
        <w:t xml:space="preserve">    </w:t>
      </w:r>
      <w:r w:rsidR="00496739" w:rsidRPr="00F41ED1">
        <w:rPr>
          <w:rFonts w:ascii="Georgia" w:hAnsi="Georgia"/>
          <w:sz w:val="28"/>
          <w:szCs w:val="28"/>
        </w:rPr>
        <w:t>What is the approximate cost of this project?</w:t>
      </w:r>
      <w:r w:rsidR="00FB671F" w:rsidRPr="00F41ED1">
        <w:rPr>
          <w:rFonts w:ascii="Georgia" w:hAnsi="Georgia"/>
          <w:sz w:val="28"/>
          <w:szCs w:val="28"/>
        </w:rPr>
        <w:t xml:space="preserve"> </w:t>
      </w:r>
      <w:r w:rsidR="00DD033F" w:rsidRPr="00F41ED1">
        <w:rPr>
          <w:rFonts w:ascii="Georgia" w:hAnsi="Georgia"/>
          <w:b/>
          <w:sz w:val="28"/>
          <w:szCs w:val="28"/>
        </w:rPr>
        <w:t xml:space="preserve"> </w:t>
      </w:r>
      <w:r w:rsidR="00511FB8">
        <w:rPr>
          <w:rFonts w:ascii="Georgia" w:hAnsi="Georgia" w:cs="Helvetica"/>
          <w:i/>
          <w:iCs/>
          <w:color w:val="333333"/>
          <w:sz w:val="24"/>
          <w:szCs w:val="24"/>
        </w:rPr>
        <w:t xml:space="preserve"> If possible</w:t>
      </w:r>
      <w:r w:rsidR="00833F69">
        <w:rPr>
          <w:rFonts w:ascii="Georgia" w:hAnsi="Georgia" w:cs="Helvetica"/>
          <w:i/>
          <w:iCs/>
          <w:color w:val="333333"/>
          <w:sz w:val="24"/>
          <w:szCs w:val="24"/>
        </w:rPr>
        <w:t>,</w:t>
      </w:r>
      <w:r w:rsidR="00511FB8">
        <w:rPr>
          <w:rFonts w:ascii="Georgia" w:hAnsi="Georgia" w:cs="Helvetica"/>
          <w:i/>
          <w:iCs/>
          <w:color w:val="333333"/>
          <w:sz w:val="24"/>
          <w:szCs w:val="24"/>
        </w:rPr>
        <w:t xml:space="preserve"> please provide </w:t>
      </w:r>
      <w:r w:rsidR="00833F69">
        <w:rPr>
          <w:rFonts w:ascii="Georgia" w:hAnsi="Georgia" w:cs="Helvetica"/>
          <w:i/>
          <w:iCs/>
          <w:color w:val="333333"/>
          <w:sz w:val="24"/>
          <w:szCs w:val="24"/>
        </w:rPr>
        <w:t xml:space="preserve">  </w:t>
      </w:r>
      <w:r w:rsidR="00511FB8" w:rsidRPr="00511FB8">
        <w:rPr>
          <w:rFonts w:ascii="Georgia" w:hAnsi="Georgia" w:cs="Helvetica"/>
          <w:i/>
          <w:iCs/>
          <w:color w:val="333333"/>
          <w:sz w:val="24"/>
          <w:szCs w:val="24"/>
        </w:rPr>
        <w:t xml:space="preserve"> quotes or estimates from outside</w:t>
      </w:r>
      <w:r w:rsidR="00511FB8">
        <w:rPr>
          <w:rFonts w:ascii="Georgia" w:hAnsi="Georgia" w:cs="Helvetica"/>
          <w:i/>
          <w:iCs/>
          <w:color w:val="333333"/>
          <w:sz w:val="24"/>
          <w:szCs w:val="24"/>
        </w:rPr>
        <w:t xml:space="preserve"> vendors. </w:t>
      </w:r>
      <w:r w:rsidR="00511FB8" w:rsidRPr="00511FB8">
        <w:rPr>
          <w:rFonts w:ascii="Georgia" w:hAnsi="Georgia" w:cs="Helvetica"/>
          <w:i/>
          <w:iCs/>
          <w:color w:val="333333"/>
          <w:sz w:val="24"/>
          <w:szCs w:val="24"/>
        </w:rPr>
        <w:t xml:space="preserve"> </w:t>
      </w:r>
      <w:r w:rsidR="00511FB8">
        <w:rPr>
          <w:rFonts w:ascii="Georgia" w:hAnsi="Georgia" w:cs="Helvetica"/>
          <w:i/>
          <w:iCs/>
          <w:color w:val="333333"/>
          <w:sz w:val="24"/>
          <w:szCs w:val="24"/>
        </w:rPr>
        <w:t xml:space="preserve"> </w:t>
      </w:r>
      <w:r w:rsidR="00511FB8" w:rsidRPr="00511FB8">
        <w:rPr>
          <w:rFonts w:ascii="Georgia" w:hAnsi="Georgia"/>
          <w:b/>
          <w:sz w:val="24"/>
          <w:szCs w:val="24"/>
        </w:rPr>
        <w:t xml:space="preserve">  </w:t>
      </w:r>
    </w:p>
    <w:p w14:paraId="43E6B678" w14:textId="77777777" w:rsidR="00534A24" w:rsidRPr="00F41ED1" w:rsidRDefault="00534A24" w:rsidP="00534A24">
      <w:pPr>
        <w:pStyle w:val="ListParagraph"/>
        <w:rPr>
          <w:rFonts w:ascii="Georgia" w:hAnsi="Georgia"/>
          <w:sz w:val="28"/>
          <w:szCs w:val="28"/>
        </w:rPr>
      </w:pPr>
    </w:p>
    <w:p w14:paraId="04F2FD7A" w14:textId="77777777" w:rsidR="000B6897" w:rsidRPr="00F41ED1" w:rsidRDefault="00FE0D54" w:rsidP="000B6897">
      <w:pPr>
        <w:pStyle w:val="ColorfulList-Accent11"/>
        <w:numPr>
          <w:ilvl w:val="0"/>
          <w:numId w:val="6"/>
        </w:numPr>
        <w:jc w:val="both"/>
        <w:rPr>
          <w:rFonts w:ascii="Georgia" w:hAnsi="Georgia"/>
          <w:sz w:val="28"/>
          <w:szCs w:val="28"/>
        </w:rPr>
      </w:pPr>
      <w:r>
        <w:rPr>
          <w:rFonts w:ascii="Georgia" w:hAnsi="Georgia"/>
          <w:color w:val="000000"/>
          <w:sz w:val="28"/>
          <w:szCs w:val="28"/>
        </w:rPr>
        <w:t xml:space="preserve">    </w:t>
      </w:r>
      <w:r w:rsidR="00212D14" w:rsidRPr="00F41ED1">
        <w:rPr>
          <w:rFonts w:ascii="Georgia" w:hAnsi="Georgia"/>
          <w:color w:val="000000"/>
          <w:sz w:val="28"/>
          <w:szCs w:val="28"/>
        </w:rPr>
        <w:t xml:space="preserve">How much is being sought from Endowment </w:t>
      </w:r>
      <w:r w:rsidR="00B103B8">
        <w:rPr>
          <w:rFonts w:ascii="Georgia" w:hAnsi="Georgia"/>
          <w:color w:val="000000"/>
          <w:sz w:val="28"/>
          <w:szCs w:val="28"/>
        </w:rPr>
        <w:t>G</w:t>
      </w:r>
      <w:r w:rsidR="00212D14" w:rsidRPr="00F41ED1">
        <w:rPr>
          <w:rFonts w:ascii="Georgia" w:hAnsi="Georgia"/>
          <w:color w:val="000000"/>
          <w:sz w:val="28"/>
          <w:szCs w:val="28"/>
        </w:rPr>
        <w:t>rant</w:t>
      </w:r>
      <w:r w:rsidR="00B103B8">
        <w:rPr>
          <w:rFonts w:ascii="Georgia" w:hAnsi="Georgia"/>
          <w:color w:val="000000"/>
          <w:sz w:val="28"/>
          <w:szCs w:val="28"/>
        </w:rPr>
        <w:t xml:space="preserve"> funding</w:t>
      </w:r>
      <w:r w:rsidR="00212D14" w:rsidRPr="00F41ED1">
        <w:rPr>
          <w:rFonts w:ascii="Georgia" w:hAnsi="Georgia"/>
          <w:color w:val="000000"/>
          <w:sz w:val="28"/>
          <w:szCs w:val="28"/>
        </w:rPr>
        <w:t xml:space="preserve">? </w:t>
      </w:r>
    </w:p>
    <w:p w14:paraId="78F2E9AA" w14:textId="77777777" w:rsidR="00534A24" w:rsidRPr="00F41ED1" w:rsidRDefault="00534A24" w:rsidP="00534A24">
      <w:pPr>
        <w:pStyle w:val="ListParagraph"/>
        <w:rPr>
          <w:rFonts w:ascii="Georgia" w:hAnsi="Georgia"/>
          <w:sz w:val="28"/>
          <w:szCs w:val="28"/>
        </w:rPr>
      </w:pPr>
    </w:p>
    <w:p w14:paraId="19FB0F61" w14:textId="77777777" w:rsidR="0062232E" w:rsidRPr="00F41ED1" w:rsidRDefault="00FE0D54" w:rsidP="00212D14">
      <w:pPr>
        <w:pStyle w:val="ColorfulList-Accent11"/>
        <w:numPr>
          <w:ilvl w:val="0"/>
          <w:numId w:val="6"/>
        </w:numPr>
        <w:jc w:val="both"/>
        <w:rPr>
          <w:rFonts w:ascii="Georgia" w:hAnsi="Georgia"/>
          <w:sz w:val="28"/>
          <w:szCs w:val="28"/>
        </w:rPr>
      </w:pPr>
      <w:r>
        <w:rPr>
          <w:rFonts w:ascii="Georgia" w:hAnsi="Georgia"/>
          <w:color w:val="000000"/>
          <w:sz w:val="28"/>
          <w:szCs w:val="28"/>
        </w:rPr>
        <w:t xml:space="preserve">    </w:t>
      </w:r>
      <w:r w:rsidR="0062232E" w:rsidRPr="00F41ED1">
        <w:rPr>
          <w:rFonts w:ascii="Georgia" w:hAnsi="Georgia"/>
          <w:color w:val="000000"/>
          <w:sz w:val="28"/>
          <w:szCs w:val="28"/>
        </w:rPr>
        <w:t>Are there other sources of funding to combine with the Endowm</w:t>
      </w:r>
      <w:r w:rsidR="00FB671F" w:rsidRPr="00F41ED1">
        <w:rPr>
          <w:rFonts w:ascii="Georgia" w:hAnsi="Georgia"/>
          <w:color w:val="000000"/>
          <w:sz w:val="28"/>
          <w:szCs w:val="28"/>
        </w:rPr>
        <w:t xml:space="preserve">ent grant? </w:t>
      </w:r>
      <w:r w:rsidR="00F20B04" w:rsidRPr="00F41ED1">
        <w:rPr>
          <w:rFonts w:ascii="Georgia" w:hAnsi="Georgia"/>
          <w:color w:val="000000"/>
          <w:sz w:val="28"/>
          <w:szCs w:val="28"/>
        </w:rPr>
        <w:t xml:space="preserve"> If yes, please explain.</w:t>
      </w:r>
      <w:r w:rsidR="00E26826" w:rsidRPr="00F41ED1">
        <w:rPr>
          <w:rFonts w:ascii="Georgia" w:hAnsi="Georgia"/>
          <w:b/>
          <w:color w:val="000000"/>
          <w:sz w:val="28"/>
          <w:szCs w:val="28"/>
        </w:rPr>
        <w:t xml:space="preserve"> </w:t>
      </w:r>
      <w:r w:rsidR="00DD033F" w:rsidRPr="00F41ED1">
        <w:rPr>
          <w:rFonts w:ascii="Georgia" w:hAnsi="Georgia"/>
          <w:b/>
          <w:color w:val="000000"/>
          <w:sz w:val="28"/>
          <w:szCs w:val="28"/>
        </w:rPr>
        <w:t xml:space="preserve"> </w:t>
      </w:r>
    </w:p>
    <w:p w14:paraId="4F89B003" w14:textId="77777777" w:rsidR="00496739" w:rsidRPr="00F41ED1" w:rsidRDefault="00F20B04" w:rsidP="0016197A">
      <w:pPr>
        <w:jc w:val="both"/>
        <w:rPr>
          <w:rFonts w:ascii="Georgia" w:hAnsi="Georgia"/>
          <w:sz w:val="28"/>
          <w:szCs w:val="28"/>
        </w:rPr>
      </w:pPr>
      <w:r w:rsidRPr="00F41ED1">
        <w:rPr>
          <w:rFonts w:ascii="Georgia" w:hAnsi="Georgia"/>
          <w:sz w:val="28"/>
          <w:szCs w:val="28"/>
        </w:rPr>
        <w:t xml:space="preserve"> </w:t>
      </w:r>
    </w:p>
    <w:p w14:paraId="703250A2" w14:textId="72CC615D" w:rsidR="00496739" w:rsidRPr="00833F69" w:rsidRDefault="00FE0D54" w:rsidP="0016197A">
      <w:pPr>
        <w:numPr>
          <w:ilvl w:val="0"/>
          <w:numId w:val="6"/>
        </w:numPr>
        <w:jc w:val="both"/>
        <w:rPr>
          <w:rFonts w:ascii="Georgia" w:hAnsi="Georgia"/>
          <w:sz w:val="24"/>
          <w:szCs w:val="24"/>
        </w:rPr>
      </w:pPr>
      <w:r>
        <w:rPr>
          <w:rFonts w:ascii="Georgia" w:hAnsi="Georgia"/>
          <w:sz w:val="28"/>
          <w:szCs w:val="28"/>
        </w:rPr>
        <w:t xml:space="preserve">    </w:t>
      </w:r>
      <w:r w:rsidR="00496739" w:rsidRPr="00F41ED1">
        <w:rPr>
          <w:rFonts w:ascii="Georgia" w:hAnsi="Georgia"/>
          <w:sz w:val="28"/>
          <w:szCs w:val="28"/>
        </w:rPr>
        <w:t>What are the approximate start and end dates of this project?</w:t>
      </w:r>
      <w:r w:rsidR="00B103B8">
        <w:rPr>
          <w:rFonts w:ascii="Georgia" w:hAnsi="Georgia"/>
          <w:sz w:val="28"/>
          <w:szCs w:val="28"/>
        </w:rPr>
        <w:t xml:space="preserve"> </w:t>
      </w:r>
      <w:r w:rsidR="00B103B8" w:rsidRPr="00833F69">
        <w:rPr>
          <w:rFonts w:ascii="Georgia" w:hAnsi="Georgia"/>
          <w:i/>
          <w:sz w:val="24"/>
          <w:szCs w:val="24"/>
        </w:rPr>
        <w:t>Project mu</w:t>
      </w:r>
      <w:r w:rsidR="000C263D">
        <w:rPr>
          <w:rFonts w:ascii="Georgia" w:hAnsi="Georgia"/>
          <w:i/>
          <w:sz w:val="24"/>
          <w:szCs w:val="24"/>
        </w:rPr>
        <w:t>st be completed by June 30, 2021</w:t>
      </w:r>
      <w:r w:rsidR="00B103B8" w:rsidRPr="00833F69">
        <w:rPr>
          <w:rFonts w:ascii="Georgia" w:hAnsi="Georgia"/>
          <w:i/>
          <w:sz w:val="24"/>
          <w:szCs w:val="24"/>
        </w:rPr>
        <w:t xml:space="preserve">. </w:t>
      </w:r>
      <w:r w:rsidR="00565A45" w:rsidRPr="00833F69">
        <w:rPr>
          <w:rFonts w:ascii="Georgia" w:hAnsi="Georgia"/>
          <w:sz w:val="24"/>
          <w:szCs w:val="24"/>
        </w:rPr>
        <w:t xml:space="preserve"> </w:t>
      </w:r>
    </w:p>
    <w:p w14:paraId="554C461E" w14:textId="77777777" w:rsidR="00534A24" w:rsidRPr="00F41ED1" w:rsidRDefault="00534A24" w:rsidP="00534A24">
      <w:pPr>
        <w:pStyle w:val="ListParagraph"/>
        <w:rPr>
          <w:rFonts w:ascii="Georgia" w:hAnsi="Georgia"/>
          <w:sz w:val="28"/>
          <w:szCs w:val="28"/>
        </w:rPr>
      </w:pPr>
    </w:p>
    <w:p w14:paraId="6A2AE30F" w14:textId="77777777" w:rsidR="00FE0D54" w:rsidRDefault="00FE0D54" w:rsidP="00FE0D54">
      <w:pPr>
        <w:numPr>
          <w:ilvl w:val="0"/>
          <w:numId w:val="6"/>
        </w:numPr>
        <w:jc w:val="both"/>
        <w:rPr>
          <w:rFonts w:ascii="Georgia" w:hAnsi="Georgia"/>
          <w:sz w:val="28"/>
          <w:szCs w:val="28"/>
        </w:rPr>
      </w:pPr>
      <w:r>
        <w:rPr>
          <w:rFonts w:ascii="Georgia" w:hAnsi="Georgia"/>
          <w:sz w:val="28"/>
          <w:szCs w:val="28"/>
        </w:rPr>
        <w:t xml:space="preserve">    </w:t>
      </w:r>
      <w:r w:rsidR="00496739" w:rsidRPr="00F41ED1">
        <w:rPr>
          <w:rFonts w:ascii="Georgia" w:hAnsi="Georgia"/>
          <w:sz w:val="28"/>
          <w:szCs w:val="28"/>
        </w:rPr>
        <w:t>Which church committee(s) or other church member or church friends will participate in carrying out this project?</w:t>
      </w:r>
      <w:r>
        <w:rPr>
          <w:rFonts w:ascii="Georgia" w:hAnsi="Georgia"/>
          <w:sz w:val="28"/>
          <w:szCs w:val="28"/>
        </w:rPr>
        <w:t xml:space="preserve"> </w:t>
      </w:r>
    </w:p>
    <w:p w14:paraId="0A55A173" w14:textId="77777777" w:rsidR="00FE0D54" w:rsidRDefault="00FE0D54" w:rsidP="00FE0D54">
      <w:pPr>
        <w:jc w:val="both"/>
        <w:rPr>
          <w:rFonts w:ascii="Georgia" w:hAnsi="Georgia"/>
          <w:sz w:val="28"/>
          <w:szCs w:val="28"/>
        </w:rPr>
      </w:pPr>
    </w:p>
    <w:p w14:paraId="121F7AF1" w14:textId="77777777" w:rsidR="00496739" w:rsidRPr="00FE0D54" w:rsidRDefault="003C7FEC" w:rsidP="00FE0D54">
      <w:pPr>
        <w:numPr>
          <w:ilvl w:val="0"/>
          <w:numId w:val="6"/>
        </w:numPr>
        <w:jc w:val="both"/>
        <w:rPr>
          <w:rFonts w:ascii="Georgia" w:hAnsi="Georgia"/>
          <w:sz w:val="28"/>
          <w:szCs w:val="28"/>
        </w:rPr>
      </w:pPr>
      <w:r>
        <w:rPr>
          <w:rFonts w:ascii="Georgia" w:hAnsi="Georgia"/>
          <w:sz w:val="28"/>
          <w:szCs w:val="28"/>
        </w:rPr>
        <w:t>Please identify</w:t>
      </w:r>
      <w:r w:rsidR="00F20B04" w:rsidRPr="00FE0D54">
        <w:rPr>
          <w:rFonts w:ascii="Georgia" w:hAnsi="Georgia"/>
          <w:sz w:val="28"/>
          <w:szCs w:val="28"/>
        </w:rPr>
        <w:t xml:space="preserve"> individuals who may have the expertise to help implement the project.</w:t>
      </w:r>
      <w:r w:rsidR="001F3DCC" w:rsidRPr="00FE0D54">
        <w:rPr>
          <w:rFonts w:ascii="Georgia" w:hAnsi="Georgia"/>
          <w:sz w:val="28"/>
          <w:szCs w:val="28"/>
        </w:rPr>
        <w:t xml:space="preserve"> </w:t>
      </w:r>
    </w:p>
    <w:p w14:paraId="5CBC31F0" w14:textId="77777777" w:rsidR="00E973AF" w:rsidRPr="00F41ED1" w:rsidRDefault="00E973AF" w:rsidP="00E973AF">
      <w:pPr>
        <w:pStyle w:val="ListParagraph"/>
        <w:rPr>
          <w:rFonts w:ascii="Georgia" w:hAnsi="Georgia"/>
          <w:sz w:val="28"/>
          <w:szCs w:val="28"/>
        </w:rPr>
      </w:pPr>
    </w:p>
    <w:p w14:paraId="3AD49B7B" w14:textId="77777777" w:rsidR="00496739" w:rsidRPr="00F41ED1" w:rsidRDefault="001B0011" w:rsidP="00534A24">
      <w:pPr>
        <w:numPr>
          <w:ilvl w:val="0"/>
          <w:numId w:val="6"/>
        </w:numPr>
        <w:jc w:val="both"/>
        <w:rPr>
          <w:rFonts w:ascii="Georgia" w:hAnsi="Georgia"/>
          <w:sz w:val="28"/>
          <w:szCs w:val="28"/>
        </w:rPr>
      </w:pPr>
      <w:r w:rsidRPr="00F41ED1">
        <w:rPr>
          <w:rFonts w:ascii="Georgia" w:hAnsi="Georgia"/>
          <w:sz w:val="28"/>
          <w:szCs w:val="28"/>
        </w:rPr>
        <w:t xml:space="preserve">  </w:t>
      </w:r>
      <w:r w:rsidR="00496739" w:rsidRPr="00F41ED1">
        <w:rPr>
          <w:rFonts w:ascii="Georgia" w:hAnsi="Georgia"/>
          <w:sz w:val="28"/>
          <w:szCs w:val="28"/>
        </w:rPr>
        <w:t xml:space="preserve">Who will lead </w:t>
      </w:r>
      <w:r w:rsidR="00F20B04" w:rsidRPr="00F41ED1">
        <w:rPr>
          <w:rFonts w:ascii="Georgia" w:hAnsi="Georgia"/>
          <w:sz w:val="28"/>
          <w:szCs w:val="28"/>
        </w:rPr>
        <w:t xml:space="preserve">(be responsible for) </w:t>
      </w:r>
      <w:r w:rsidR="00496739" w:rsidRPr="00F41ED1">
        <w:rPr>
          <w:rFonts w:ascii="Georgia" w:hAnsi="Georgia"/>
          <w:sz w:val="28"/>
          <w:szCs w:val="28"/>
        </w:rPr>
        <w:t>this project?</w:t>
      </w:r>
      <w:r w:rsidR="00185714" w:rsidRPr="00F41ED1">
        <w:rPr>
          <w:rFonts w:ascii="Georgia" w:hAnsi="Georgia"/>
          <w:sz w:val="28"/>
          <w:szCs w:val="28"/>
        </w:rPr>
        <w:t xml:space="preserve"> </w:t>
      </w:r>
      <w:r w:rsidR="00DD033F" w:rsidRPr="00F41ED1">
        <w:rPr>
          <w:rFonts w:ascii="Georgia" w:hAnsi="Georgia"/>
          <w:b/>
          <w:sz w:val="28"/>
          <w:szCs w:val="28"/>
        </w:rPr>
        <w:t xml:space="preserve"> </w:t>
      </w:r>
      <w:r w:rsidR="00185714" w:rsidRPr="00F41ED1">
        <w:rPr>
          <w:rFonts w:ascii="Georgia" w:hAnsi="Georgia"/>
          <w:b/>
          <w:sz w:val="28"/>
          <w:szCs w:val="28"/>
        </w:rPr>
        <w:t xml:space="preserve"> </w:t>
      </w:r>
      <w:r w:rsidR="00DD033F" w:rsidRPr="00F41ED1">
        <w:rPr>
          <w:rFonts w:ascii="Georgia" w:hAnsi="Georgia"/>
          <w:b/>
          <w:sz w:val="28"/>
          <w:szCs w:val="28"/>
        </w:rPr>
        <w:t xml:space="preserve"> </w:t>
      </w:r>
    </w:p>
    <w:p w14:paraId="095D889E" w14:textId="77777777" w:rsidR="00534A24" w:rsidRPr="00F41ED1" w:rsidRDefault="00534A24" w:rsidP="00534A24">
      <w:pPr>
        <w:pStyle w:val="ListParagraph"/>
        <w:rPr>
          <w:rFonts w:ascii="Georgia" w:hAnsi="Georgia"/>
          <w:sz w:val="28"/>
          <w:szCs w:val="28"/>
        </w:rPr>
      </w:pPr>
    </w:p>
    <w:p w14:paraId="644EBB16" w14:textId="77777777" w:rsidR="00496739" w:rsidRPr="00F41ED1" w:rsidRDefault="0016197A" w:rsidP="0016197A">
      <w:pPr>
        <w:jc w:val="both"/>
        <w:rPr>
          <w:rFonts w:ascii="Georgia" w:hAnsi="Georgia"/>
          <w:b/>
          <w:sz w:val="28"/>
          <w:szCs w:val="28"/>
        </w:rPr>
      </w:pPr>
      <w:r w:rsidRPr="00F41ED1">
        <w:rPr>
          <w:rFonts w:ascii="Georgia" w:hAnsi="Georgia"/>
          <w:sz w:val="28"/>
          <w:szCs w:val="28"/>
        </w:rPr>
        <w:t>1</w:t>
      </w:r>
      <w:r w:rsidR="00F20B04" w:rsidRPr="00F41ED1">
        <w:rPr>
          <w:rFonts w:ascii="Georgia" w:hAnsi="Georgia"/>
          <w:sz w:val="28"/>
          <w:szCs w:val="28"/>
        </w:rPr>
        <w:t>2</w:t>
      </w:r>
      <w:r w:rsidR="00496739" w:rsidRPr="00F41ED1">
        <w:rPr>
          <w:rFonts w:ascii="Georgia" w:hAnsi="Georgia"/>
          <w:sz w:val="28"/>
          <w:szCs w:val="28"/>
        </w:rPr>
        <w:t xml:space="preserve">.  </w:t>
      </w:r>
      <w:r w:rsidR="00FE0D54">
        <w:rPr>
          <w:rFonts w:ascii="Georgia" w:hAnsi="Georgia"/>
          <w:sz w:val="28"/>
          <w:szCs w:val="28"/>
        </w:rPr>
        <w:t xml:space="preserve">Any other reasons why </w:t>
      </w:r>
      <w:r w:rsidR="00496739" w:rsidRPr="00F41ED1">
        <w:rPr>
          <w:rFonts w:ascii="Georgia" w:hAnsi="Georgia"/>
          <w:sz w:val="28"/>
          <w:szCs w:val="28"/>
        </w:rPr>
        <w:t xml:space="preserve">the Endowment Committee </w:t>
      </w:r>
      <w:r w:rsidR="00FE0D54">
        <w:rPr>
          <w:rFonts w:ascii="Georgia" w:hAnsi="Georgia"/>
          <w:sz w:val="28"/>
          <w:szCs w:val="28"/>
        </w:rPr>
        <w:t xml:space="preserve">should </w:t>
      </w:r>
      <w:r w:rsidR="00496739" w:rsidRPr="00F41ED1">
        <w:rPr>
          <w:rFonts w:ascii="Georgia" w:hAnsi="Georgia"/>
          <w:sz w:val="28"/>
          <w:szCs w:val="28"/>
        </w:rPr>
        <w:t>favor</w:t>
      </w:r>
      <w:r w:rsidRPr="00F41ED1">
        <w:rPr>
          <w:rFonts w:ascii="Georgia" w:hAnsi="Georgia"/>
          <w:sz w:val="28"/>
          <w:szCs w:val="28"/>
        </w:rPr>
        <w:t xml:space="preserve"> this application?  </w:t>
      </w:r>
      <w:r w:rsidR="00DD033F" w:rsidRPr="00F41ED1">
        <w:rPr>
          <w:rFonts w:ascii="Georgia" w:hAnsi="Georgia"/>
          <w:b/>
          <w:sz w:val="28"/>
          <w:szCs w:val="28"/>
        </w:rPr>
        <w:t xml:space="preserve"> </w:t>
      </w:r>
    </w:p>
    <w:p w14:paraId="3B6C22D8" w14:textId="77777777" w:rsidR="00534A24" w:rsidRPr="00F41ED1" w:rsidRDefault="00534A24">
      <w:pPr>
        <w:jc w:val="both"/>
        <w:rPr>
          <w:rFonts w:ascii="Georgia" w:hAnsi="Georgia"/>
          <w:sz w:val="24"/>
          <w:szCs w:val="24"/>
        </w:rPr>
      </w:pPr>
    </w:p>
    <w:p w14:paraId="3E8188DE" w14:textId="77777777" w:rsidR="00496739" w:rsidRPr="00F41ED1" w:rsidRDefault="00496739">
      <w:pPr>
        <w:jc w:val="both"/>
        <w:rPr>
          <w:rFonts w:ascii="Georgia" w:hAnsi="Georgia"/>
          <w:sz w:val="24"/>
          <w:szCs w:val="24"/>
        </w:rPr>
      </w:pPr>
      <w:r w:rsidRPr="00F41ED1">
        <w:rPr>
          <w:rFonts w:ascii="Georgia" w:hAnsi="Georgia"/>
          <w:sz w:val="24"/>
          <w:szCs w:val="24"/>
        </w:rPr>
        <w:t xml:space="preserve">_________________________________         </w:t>
      </w:r>
    </w:p>
    <w:p w14:paraId="0A6C82AB" w14:textId="77777777" w:rsidR="00F20B04" w:rsidRPr="00F41ED1" w:rsidRDefault="00496739">
      <w:pPr>
        <w:rPr>
          <w:rFonts w:ascii="Georgia" w:hAnsi="Georgia"/>
          <w:sz w:val="24"/>
          <w:szCs w:val="24"/>
        </w:rPr>
      </w:pPr>
      <w:r w:rsidRPr="00F41ED1">
        <w:rPr>
          <w:rFonts w:ascii="Georgia" w:hAnsi="Georgia"/>
          <w:sz w:val="24"/>
          <w:szCs w:val="24"/>
        </w:rPr>
        <w:t xml:space="preserve"> Signature of Applicant                                            Signature of Project Leader                                                                                 </w:t>
      </w:r>
      <w:r w:rsidR="00F20B04" w:rsidRPr="00F41ED1">
        <w:rPr>
          <w:rFonts w:ascii="Georgia" w:hAnsi="Georgia"/>
          <w:sz w:val="24"/>
          <w:szCs w:val="24"/>
        </w:rPr>
        <w:t xml:space="preserve">    </w:t>
      </w:r>
      <w:r w:rsidR="00F20B04" w:rsidRPr="00F41ED1">
        <w:rPr>
          <w:rFonts w:ascii="Georgia" w:hAnsi="Georgia"/>
          <w:sz w:val="24"/>
          <w:szCs w:val="24"/>
        </w:rPr>
        <w:tab/>
      </w:r>
      <w:r w:rsidR="00F20B04" w:rsidRPr="00F41ED1">
        <w:rPr>
          <w:rFonts w:ascii="Georgia" w:hAnsi="Georgia"/>
          <w:sz w:val="24"/>
          <w:szCs w:val="24"/>
        </w:rPr>
        <w:tab/>
      </w:r>
      <w:r w:rsidR="00F20B04" w:rsidRPr="00F41ED1">
        <w:rPr>
          <w:rFonts w:ascii="Georgia" w:hAnsi="Georgia"/>
          <w:sz w:val="24"/>
          <w:szCs w:val="24"/>
        </w:rPr>
        <w:tab/>
      </w:r>
      <w:r w:rsidR="00F20B04" w:rsidRPr="00F41ED1">
        <w:rPr>
          <w:rFonts w:ascii="Georgia" w:hAnsi="Georgia"/>
          <w:sz w:val="24"/>
          <w:szCs w:val="24"/>
        </w:rPr>
        <w:tab/>
      </w:r>
      <w:r w:rsidR="00F20B04" w:rsidRPr="00F41ED1">
        <w:rPr>
          <w:rFonts w:ascii="Georgia" w:hAnsi="Georgia"/>
          <w:sz w:val="24"/>
          <w:szCs w:val="24"/>
        </w:rPr>
        <w:tab/>
      </w:r>
      <w:r w:rsidR="00F20B04" w:rsidRPr="00F41ED1">
        <w:rPr>
          <w:rFonts w:ascii="Georgia" w:hAnsi="Georgia"/>
          <w:sz w:val="24"/>
          <w:szCs w:val="24"/>
        </w:rPr>
        <w:tab/>
      </w:r>
      <w:r w:rsidR="00F20B04" w:rsidRPr="00F41ED1">
        <w:rPr>
          <w:rFonts w:ascii="Georgia" w:hAnsi="Georgia"/>
          <w:sz w:val="24"/>
          <w:szCs w:val="24"/>
        </w:rPr>
        <w:tab/>
      </w:r>
      <w:r w:rsidRPr="00F41ED1">
        <w:rPr>
          <w:rFonts w:ascii="Georgia" w:hAnsi="Georgia"/>
          <w:sz w:val="24"/>
          <w:szCs w:val="24"/>
        </w:rPr>
        <w:t>(If different from applicant)</w:t>
      </w:r>
      <w:r w:rsidR="00F20B04" w:rsidRPr="00F41ED1">
        <w:rPr>
          <w:rFonts w:ascii="Georgia" w:hAnsi="Georgia"/>
          <w:sz w:val="24"/>
          <w:szCs w:val="24"/>
        </w:rPr>
        <w:t xml:space="preserve"> </w:t>
      </w:r>
    </w:p>
    <w:p w14:paraId="45F6ECDB" w14:textId="77777777" w:rsidR="003246EC" w:rsidRDefault="003246EC">
      <w:pPr>
        <w:rPr>
          <w:rFonts w:ascii="Georgia" w:hAnsi="Georgia"/>
          <w:b/>
        </w:rPr>
      </w:pPr>
    </w:p>
    <w:p w14:paraId="7FDDA1AD" w14:textId="333CFE5C" w:rsidR="00496739" w:rsidRPr="007619D0" w:rsidRDefault="00496739">
      <w:pPr>
        <w:rPr>
          <w:rFonts w:ascii="Palatino Linotype" w:hAnsi="Palatino Linotype"/>
          <w:sz w:val="24"/>
        </w:rPr>
      </w:pPr>
      <w:bookmarkStart w:id="0" w:name="_GoBack"/>
      <w:bookmarkEnd w:id="0"/>
      <w:r w:rsidRPr="00F41ED1">
        <w:rPr>
          <w:rFonts w:ascii="Georgia" w:hAnsi="Georgia"/>
          <w:b/>
        </w:rPr>
        <w:t>Please return this application when completed to the Endowment Committee mailbox in the church office</w:t>
      </w:r>
      <w:r w:rsidR="00326B68" w:rsidRPr="00F41ED1">
        <w:rPr>
          <w:rFonts w:ascii="Georgia" w:hAnsi="Georgia"/>
          <w:b/>
        </w:rPr>
        <w:t xml:space="preserve">, or email to:  </w:t>
      </w:r>
      <w:hyperlink r:id="rId9" w:history="1">
        <w:r w:rsidR="00326B68" w:rsidRPr="00F41ED1">
          <w:rPr>
            <w:rStyle w:val="Hyperlink"/>
            <w:rFonts w:ascii="Georgia" w:hAnsi="Georgia"/>
            <w:b/>
          </w:rPr>
          <w:t>endowment@uucwc.org</w:t>
        </w:r>
      </w:hyperlink>
      <w:r w:rsidR="00F20B04">
        <w:rPr>
          <w:rFonts w:ascii="Palatino Linotype" w:hAnsi="Palatino Linotype"/>
          <w:b/>
        </w:rPr>
        <w:t xml:space="preserve">   </w:t>
      </w:r>
    </w:p>
    <w:sectPr w:rsidR="00496739" w:rsidRPr="007619D0" w:rsidSect="00FE0D54">
      <w:headerReference w:type="defaul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9243" w14:textId="77777777" w:rsidR="00F54628" w:rsidRDefault="00F54628" w:rsidP="00FE0D54">
      <w:r>
        <w:separator/>
      </w:r>
    </w:p>
  </w:endnote>
  <w:endnote w:type="continuationSeparator" w:id="0">
    <w:p w14:paraId="5A149411" w14:textId="77777777" w:rsidR="00F54628" w:rsidRDefault="00F54628" w:rsidP="00FE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6936" w14:textId="77777777" w:rsidR="00F54628" w:rsidRDefault="00F54628" w:rsidP="00FE0D54">
      <w:r>
        <w:separator/>
      </w:r>
    </w:p>
  </w:footnote>
  <w:footnote w:type="continuationSeparator" w:id="0">
    <w:p w14:paraId="0E855937" w14:textId="77777777" w:rsidR="00F54628" w:rsidRDefault="00F54628" w:rsidP="00FE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B53E" w14:textId="77777777" w:rsidR="00FE0D54" w:rsidRDefault="00FE0D54">
    <w:pPr>
      <w:pStyle w:val="Header"/>
      <w:jc w:val="right"/>
    </w:pPr>
    <w:r>
      <w:t xml:space="preserve">UUCWC Endowment Grant Application </w:t>
    </w:r>
    <w:r w:rsidR="00922FEB">
      <w:rPr>
        <w:noProof/>
      </w:rPr>
      <w:fldChar w:fldCharType="begin"/>
    </w:r>
    <w:r w:rsidR="00922FEB">
      <w:rPr>
        <w:noProof/>
      </w:rPr>
      <w:instrText xml:space="preserve"> PAGE   \* MERGEFORMAT </w:instrText>
    </w:r>
    <w:r w:rsidR="00922FEB">
      <w:rPr>
        <w:noProof/>
      </w:rPr>
      <w:fldChar w:fldCharType="separate"/>
    </w:r>
    <w:r w:rsidR="00DD7084">
      <w:rPr>
        <w:noProof/>
      </w:rPr>
      <w:t>4</w:t>
    </w:r>
    <w:r w:rsidR="00922FEB">
      <w:rPr>
        <w:noProof/>
      </w:rPr>
      <w:fldChar w:fldCharType="end"/>
    </w:r>
  </w:p>
  <w:p w14:paraId="5E9CD51A" w14:textId="77777777" w:rsidR="00FE0D54" w:rsidRDefault="00FE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243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05514"/>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F295100"/>
    <w:multiLevelType w:val="hybridMultilevel"/>
    <w:tmpl w:val="75246B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FF613A2"/>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E374D9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F1D7B00"/>
    <w:multiLevelType w:val="singleLevel"/>
    <w:tmpl w:val="87A434DE"/>
    <w:lvl w:ilvl="0">
      <w:start w:val="1"/>
      <w:numFmt w:val="decimal"/>
      <w:lvlText w:val="%1."/>
      <w:lvlJc w:val="left"/>
      <w:pPr>
        <w:tabs>
          <w:tab w:val="num" w:pos="360"/>
        </w:tabs>
        <w:ind w:left="360" w:hanging="360"/>
      </w:pPr>
      <w:rPr>
        <w:rFonts w:hint="default"/>
        <w:b w:val="0"/>
      </w:rPr>
    </w:lvl>
  </w:abstractNum>
  <w:abstractNum w:abstractNumId="6" w15:restartNumberingAfterBreak="0">
    <w:nsid w:val="5BBB4D7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733A4558"/>
    <w:multiLevelType w:val="hybridMultilevel"/>
    <w:tmpl w:val="C686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B5DC5"/>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7F2D2B79"/>
    <w:multiLevelType w:val="hybridMultilevel"/>
    <w:tmpl w:val="F02A38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4"/>
  </w:num>
  <w:num w:numId="5">
    <w:abstractNumId w:val="8"/>
  </w:num>
  <w:num w:numId="6">
    <w:abstractNumId w:val="5"/>
  </w:num>
  <w:num w:numId="7">
    <w:abstractNumId w:val="7"/>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E0"/>
    <w:rsid w:val="000A3D4A"/>
    <w:rsid w:val="000B6897"/>
    <w:rsid w:val="000C263D"/>
    <w:rsid w:val="000C2B4A"/>
    <w:rsid w:val="00161194"/>
    <w:rsid w:val="0016197A"/>
    <w:rsid w:val="00185714"/>
    <w:rsid w:val="001B0011"/>
    <w:rsid w:val="001C05A9"/>
    <w:rsid w:val="001F3DCC"/>
    <w:rsid w:val="00212D14"/>
    <w:rsid w:val="0028595A"/>
    <w:rsid w:val="00292B3A"/>
    <w:rsid w:val="00295E15"/>
    <w:rsid w:val="002B1B51"/>
    <w:rsid w:val="002D11F5"/>
    <w:rsid w:val="002D1702"/>
    <w:rsid w:val="0030338E"/>
    <w:rsid w:val="003246EC"/>
    <w:rsid w:val="00326B68"/>
    <w:rsid w:val="003968E1"/>
    <w:rsid w:val="003977B9"/>
    <w:rsid w:val="003C7FEC"/>
    <w:rsid w:val="003D4E24"/>
    <w:rsid w:val="00441975"/>
    <w:rsid w:val="00445DB8"/>
    <w:rsid w:val="00470BDA"/>
    <w:rsid w:val="004774A3"/>
    <w:rsid w:val="00496739"/>
    <w:rsid w:val="004E54E0"/>
    <w:rsid w:val="00511FB8"/>
    <w:rsid w:val="00523372"/>
    <w:rsid w:val="00534A24"/>
    <w:rsid w:val="00565A45"/>
    <w:rsid w:val="00584108"/>
    <w:rsid w:val="005B5562"/>
    <w:rsid w:val="005B63D7"/>
    <w:rsid w:val="005F59C6"/>
    <w:rsid w:val="006148BC"/>
    <w:rsid w:val="0062232E"/>
    <w:rsid w:val="00657E02"/>
    <w:rsid w:val="0071416A"/>
    <w:rsid w:val="007619D0"/>
    <w:rsid w:val="0079134D"/>
    <w:rsid w:val="007B0788"/>
    <w:rsid w:val="007D63D5"/>
    <w:rsid w:val="00825682"/>
    <w:rsid w:val="00833F69"/>
    <w:rsid w:val="00834733"/>
    <w:rsid w:val="008B609F"/>
    <w:rsid w:val="00922FEB"/>
    <w:rsid w:val="00924DD9"/>
    <w:rsid w:val="00953780"/>
    <w:rsid w:val="00955446"/>
    <w:rsid w:val="00A55EC6"/>
    <w:rsid w:val="00AD100B"/>
    <w:rsid w:val="00B103B8"/>
    <w:rsid w:val="00B1277D"/>
    <w:rsid w:val="00B467D4"/>
    <w:rsid w:val="00B8259E"/>
    <w:rsid w:val="00B8352D"/>
    <w:rsid w:val="00BA202E"/>
    <w:rsid w:val="00BA4078"/>
    <w:rsid w:val="00C0462D"/>
    <w:rsid w:val="00C16591"/>
    <w:rsid w:val="00C22058"/>
    <w:rsid w:val="00C32559"/>
    <w:rsid w:val="00C51D57"/>
    <w:rsid w:val="00C67287"/>
    <w:rsid w:val="00C84C02"/>
    <w:rsid w:val="00CD4FBA"/>
    <w:rsid w:val="00D2364B"/>
    <w:rsid w:val="00D759CA"/>
    <w:rsid w:val="00D91C7B"/>
    <w:rsid w:val="00DC7910"/>
    <w:rsid w:val="00DD033F"/>
    <w:rsid w:val="00DD3E3A"/>
    <w:rsid w:val="00DD7084"/>
    <w:rsid w:val="00DD76B6"/>
    <w:rsid w:val="00E15AD4"/>
    <w:rsid w:val="00E26826"/>
    <w:rsid w:val="00E4627C"/>
    <w:rsid w:val="00E579B5"/>
    <w:rsid w:val="00E64B34"/>
    <w:rsid w:val="00E973AF"/>
    <w:rsid w:val="00EA69B1"/>
    <w:rsid w:val="00ED48F6"/>
    <w:rsid w:val="00F20B04"/>
    <w:rsid w:val="00F41ED1"/>
    <w:rsid w:val="00F5296C"/>
    <w:rsid w:val="00F534F1"/>
    <w:rsid w:val="00F54628"/>
    <w:rsid w:val="00F871D7"/>
    <w:rsid w:val="00FB671F"/>
    <w:rsid w:val="00FD0970"/>
    <w:rsid w:val="00FE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D6BA0"/>
  <w15:docId w15:val="{EF4842B9-148C-4884-98E8-4D78806D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56"/>
    </w:rPr>
  </w:style>
  <w:style w:type="paragraph" w:styleId="BodyText2">
    <w:name w:val="Body Text 2"/>
    <w:basedOn w:val="Normal"/>
    <w:rPr>
      <w:sz w:val="2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sz w:val="24"/>
    </w:rPr>
  </w:style>
  <w:style w:type="paragraph" w:styleId="BalloonText">
    <w:name w:val="Balloon Text"/>
    <w:basedOn w:val="Normal"/>
    <w:link w:val="BalloonTextChar"/>
    <w:rsid w:val="00C67287"/>
    <w:rPr>
      <w:rFonts w:ascii="Tahoma" w:hAnsi="Tahoma"/>
      <w:sz w:val="16"/>
      <w:szCs w:val="16"/>
    </w:rPr>
  </w:style>
  <w:style w:type="character" w:customStyle="1" w:styleId="BalloonTextChar">
    <w:name w:val="Balloon Text Char"/>
    <w:link w:val="BalloonText"/>
    <w:rsid w:val="00C67287"/>
    <w:rPr>
      <w:rFonts w:ascii="Tahoma" w:hAnsi="Tahoma" w:cs="Tahoma"/>
      <w:sz w:val="16"/>
      <w:szCs w:val="16"/>
    </w:rPr>
  </w:style>
  <w:style w:type="paragraph" w:customStyle="1" w:styleId="ColorfulList-Accent11">
    <w:name w:val="Colorful List - Accent 11"/>
    <w:basedOn w:val="Normal"/>
    <w:uiPriority w:val="34"/>
    <w:qFormat/>
    <w:rsid w:val="0062232E"/>
    <w:pPr>
      <w:ind w:left="720"/>
    </w:pPr>
    <w:rPr>
      <w:sz w:val="24"/>
      <w:szCs w:val="24"/>
    </w:rPr>
  </w:style>
  <w:style w:type="character" w:styleId="Hyperlink">
    <w:name w:val="Hyperlink"/>
    <w:rsid w:val="00326B68"/>
    <w:rPr>
      <w:color w:val="0000FF"/>
      <w:u w:val="single"/>
    </w:rPr>
  </w:style>
  <w:style w:type="paragraph" w:styleId="ListParagraph">
    <w:name w:val="List Paragraph"/>
    <w:basedOn w:val="Normal"/>
    <w:uiPriority w:val="34"/>
    <w:qFormat/>
    <w:rsid w:val="00534A24"/>
    <w:pPr>
      <w:ind w:left="720"/>
    </w:pPr>
  </w:style>
  <w:style w:type="paragraph" w:styleId="Header">
    <w:name w:val="header"/>
    <w:basedOn w:val="Normal"/>
    <w:link w:val="HeaderChar"/>
    <w:uiPriority w:val="99"/>
    <w:rsid w:val="00FE0D54"/>
    <w:pPr>
      <w:tabs>
        <w:tab w:val="center" w:pos="4680"/>
        <w:tab w:val="right" w:pos="9360"/>
      </w:tabs>
    </w:pPr>
  </w:style>
  <w:style w:type="character" w:customStyle="1" w:styleId="HeaderChar">
    <w:name w:val="Header Char"/>
    <w:basedOn w:val="DefaultParagraphFont"/>
    <w:link w:val="Header"/>
    <w:uiPriority w:val="99"/>
    <w:rsid w:val="00FE0D54"/>
  </w:style>
  <w:style w:type="paragraph" w:styleId="Footer">
    <w:name w:val="footer"/>
    <w:basedOn w:val="Normal"/>
    <w:link w:val="FooterChar"/>
    <w:rsid w:val="00FE0D54"/>
    <w:pPr>
      <w:tabs>
        <w:tab w:val="center" w:pos="4680"/>
        <w:tab w:val="right" w:pos="9360"/>
      </w:tabs>
    </w:pPr>
  </w:style>
  <w:style w:type="character" w:customStyle="1" w:styleId="FooterChar">
    <w:name w:val="Footer Char"/>
    <w:basedOn w:val="DefaultParagraphFont"/>
    <w:link w:val="Footer"/>
    <w:rsid w:val="00FE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dowment@uuc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DE0B-48EF-49A1-9576-B80BF48F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TO RECEIVE A GRANT FROM THE</vt:lpstr>
    </vt:vector>
  </TitlesOfParts>
  <Company>Toshiba</Company>
  <LinksUpToDate>false</LinksUpToDate>
  <CharactersWithSpaces>5922</CharactersWithSpaces>
  <SharedDoc>false</SharedDoc>
  <HLinks>
    <vt:vector size="6" baseType="variant">
      <vt:variant>
        <vt:i4>7864406</vt:i4>
      </vt:variant>
      <vt:variant>
        <vt:i4>0</vt:i4>
      </vt:variant>
      <vt:variant>
        <vt:i4>0</vt:i4>
      </vt:variant>
      <vt:variant>
        <vt:i4>5</vt:i4>
      </vt:variant>
      <vt:variant>
        <vt:lpwstr>mailto:endowment@uucwc.org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RECEIVE A GRANT FROM THE</dc:title>
  <dc:creator>Carol Cilino Hills</dc:creator>
  <cp:lastModifiedBy>Lynne Quinto</cp:lastModifiedBy>
  <cp:revision>2</cp:revision>
  <cp:lastPrinted>2014-04-11T02:36:00Z</cp:lastPrinted>
  <dcterms:created xsi:type="dcterms:W3CDTF">2020-02-24T22:45:00Z</dcterms:created>
  <dcterms:modified xsi:type="dcterms:W3CDTF">2020-02-24T22:45:00Z</dcterms:modified>
</cp:coreProperties>
</file>